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96" w:rsidRDefault="00927507" w:rsidP="0010453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50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57163" w:rsidRPr="00B24347" w:rsidRDefault="00F57163" w:rsidP="006942B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92703" w:rsidRDefault="00A94CE7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EAD">
        <w:rPr>
          <w:rFonts w:ascii="Times New Roman" w:hAnsi="Times New Roman" w:cs="Times New Roman"/>
          <w:sz w:val="28"/>
          <w:szCs w:val="28"/>
        </w:rPr>
        <w:t xml:space="preserve">Предлагаемый </w:t>
      </w:r>
      <w:r w:rsidR="00D91CE7" w:rsidRPr="00DE6EAD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Pr="00DE6EAD">
        <w:rPr>
          <w:rFonts w:ascii="Times New Roman" w:hAnsi="Times New Roman" w:cs="Times New Roman"/>
          <w:sz w:val="28"/>
          <w:szCs w:val="28"/>
        </w:rPr>
        <w:t>у</w:t>
      </w:r>
      <w:r w:rsidR="00D91CE7" w:rsidRPr="00DE6EAD">
        <w:rPr>
          <w:rFonts w:ascii="Times New Roman" w:hAnsi="Times New Roman" w:cs="Times New Roman"/>
          <w:sz w:val="28"/>
          <w:szCs w:val="28"/>
        </w:rPr>
        <w:t xml:space="preserve">чебно-методический комплекс (ЭУМК) </w:t>
      </w:r>
      <w:r w:rsidRPr="00DE6EAD">
        <w:rPr>
          <w:rFonts w:ascii="Times New Roman" w:hAnsi="Times New Roman" w:cs="Times New Roman"/>
          <w:sz w:val="28"/>
          <w:szCs w:val="28"/>
        </w:rPr>
        <w:t>предназначен для реализации требов</w:t>
      </w:r>
      <w:r w:rsidR="00770734">
        <w:rPr>
          <w:rFonts w:ascii="Times New Roman" w:hAnsi="Times New Roman" w:cs="Times New Roman"/>
          <w:sz w:val="28"/>
          <w:szCs w:val="28"/>
        </w:rPr>
        <w:t>аний образовательных программ и </w:t>
      </w:r>
      <w:r w:rsidRPr="00DE6EAD">
        <w:rPr>
          <w:rFonts w:ascii="Times New Roman" w:hAnsi="Times New Roman" w:cs="Times New Roman"/>
          <w:sz w:val="28"/>
          <w:szCs w:val="28"/>
        </w:rPr>
        <w:t xml:space="preserve">образовательных стандартов высшего образования и создан по учебной дисциплине </w:t>
      </w:r>
      <w:r w:rsidR="003C1124">
        <w:rPr>
          <w:rFonts w:ascii="Times New Roman" w:hAnsi="Times New Roman" w:cs="Times New Roman"/>
          <w:sz w:val="28"/>
          <w:szCs w:val="28"/>
        </w:rPr>
        <w:t>«История литературы русского зарубежья» для студентов 3 курса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 </w:t>
      </w:r>
      <w:r w:rsidR="003C1124" w:rsidRPr="003C1124">
        <w:rPr>
          <w:rFonts w:ascii="Times New Roman" w:hAnsi="Times New Roman" w:cs="Times New Roman"/>
          <w:sz w:val="28"/>
          <w:szCs w:val="28"/>
        </w:rPr>
        <w:t xml:space="preserve">дневного отделения </w:t>
      </w:r>
      <w:r w:rsidR="00566FEF">
        <w:rPr>
          <w:rFonts w:ascii="Times New Roman" w:hAnsi="Times New Roman" w:cs="Times New Roman"/>
          <w:sz w:val="28"/>
          <w:szCs w:val="28"/>
        </w:rPr>
        <w:t xml:space="preserve">и студентов 3 и 4 курсов заочного отделения 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770734">
        <w:rPr>
          <w:rFonts w:ascii="Times New Roman" w:hAnsi="Times New Roman" w:cs="Times New Roman"/>
          <w:sz w:val="28"/>
          <w:szCs w:val="28"/>
        </w:rPr>
        <w:t>1-21 05 02 «</w:t>
      </w:r>
      <w:r w:rsidR="003C1124">
        <w:rPr>
          <w:rFonts w:ascii="Times New Roman" w:hAnsi="Times New Roman" w:cs="Times New Roman"/>
          <w:sz w:val="28"/>
          <w:szCs w:val="28"/>
        </w:rPr>
        <w:t>Р</w:t>
      </w:r>
      <w:r w:rsidR="00770734">
        <w:rPr>
          <w:rFonts w:ascii="Times New Roman" w:hAnsi="Times New Roman" w:cs="Times New Roman"/>
          <w:sz w:val="28"/>
          <w:szCs w:val="28"/>
        </w:rPr>
        <w:t>усская филология»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. </w:t>
      </w:r>
      <w:r w:rsidRPr="00DE6EAD">
        <w:rPr>
          <w:rFonts w:ascii="Times New Roman" w:hAnsi="Times New Roman" w:cs="Times New Roman"/>
          <w:sz w:val="28"/>
          <w:szCs w:val="28"/>
        </w:rPr>
        <w:t xml:space="preserve">В 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его </w:t>
      </w:r>
      <w:r w:rsidRPr="00DE6EAD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составитель ориентировался на учебную программу по </w:t>
      </w:r>
      <w:r w:rsidR="001C4039" w:rsidRPr="00DE6EAD">
        <w:rPr>
          <w:rFonts w:ascii="Times New Roman" w:hAnsi="Times New Roman" w:cs="Times New Roman"/>
          <w:sz w:val="28"/>
          <w:szCs w:val="28"/>
        </w:rPr>
        <w:t xml:space="preserve">вышеуказанной </w:t>
      </w:r>
      <w:r w:rsidRPr="00DE6EA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927507" w:rsidRPr="00DE6EAD">
        <w:rPr>
          <w:rFonts w:ascii="Times New Roman" w:hAnsi="Times New Roman" w:cs="Times New Roman"/>
          <w:sz w:val="28"/>
          <w:szCs w:val="28"/>
        </w:rPr>
        <w:t xml:space="preserve">дисциплине, разработанную в соответствии с типовой учебной программой для высших учебных заведений </w:t>
      </w:r>
      <w:r w:rsidR="00DE6EAD" w:rsidRPr="00DE6EAD">
        <w:rPr>
          <w:rFonts w:ascii="Times New Roman" w:hAnsi="Times New Roman" w:cs="Times New Roman"/>
          <w:sz w:val="28"/>
          <w:szCs w:val="28"/>
        </w:rPr>
        <w:t>по специальности 1-21 05 02 «Русская филология»</w:t>
      </w:r>
      <w:r w:rsidR="00EC2CF4" w:rsidRPr="00EC2CF4">
        <w:t xml:space="preserve"> </w:t>
      </w:r>
      <w:r w:rsidR="00EC2CF4" w:rsidRPr="00EC2CF4">
        <w:rPr>
          <w:rFonts w:ascii="Times New Roman" w:hAnsi="Times New Roman" w:cs="Times New Roman"/>
          <w:sz w:val="28"/>
          <w:szCs w:val="28"/>
        </w:rPr>
        <w:t xml:space="preserve">/ сост. Н.Л. </w:t>
      </w:r>
      <w:proofErr w:type="spellStart"/>
      <w:r w:rsidR="00EC2CF4" w:rsidRPr="00EC2CF4">
        <w:rPr>
          <w:rFonts w:ascii="Times New Roman" w:hAnsi="Times New Roman" w:cs="Times New Roman"/>
          <w:sz w:val="28"/>
          <w:szCs w:val="28"/>
        </w:rPr>
        <w:t>Блищ</w:t>
      </w:r>
      <w:proofErr w:type="spellEnd"/>
      <w:r w:rsidR="00EC2CF4" w:rsidRPr="00EC2CF4">
        <w:rPr>
          <w:rFonts w:ascii="Times New Roman" w:hAnsi="Times New Roman" w:cs="Times New Roman"/>
          <w:sz w:val="28"/>
          <w:szCs w:val="28"/>
        </w:rPr>
        <w:t>; под общ</w:t>
      </w:r>
      <w:proofErr w:type="gramStart"/>
      <w:r w:rsidR="00EC2CF4" w:rsidRPr="00EC2CF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C2CF4" w:rsidRPr="00EC2C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2CF4" w:rsidRPr="00EC2CF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C2CF4" w:rsidRPr="00EC2CF4">
        <w:rPr>
          <w:rFonts w:ascii="Times New Roman" w:hAnsi="Times New Roman" w:cs="Times New Roman"/>
          <w:sz w:val="28"/>
          <w:szCs w:val="28"/>
        </w:rPr>
        <w:t>ед. проф. С.Я. Гончаровой-Грабовской. – Минск: РИВШ, 2010. Утверждена Министерством образования Республики Беларусь 23 декабря 2009 г. Регистрационный №  ТД-Д.114/тип</w:t>
      </w:r>
      <w:r w:rsidR="00EC2CF4">
        <w:rPr>
          <w:rFonts w:ascii="Times New Roman" w:hAnsi="Times New Roman" w:cs="Times New Roman"/>
          <w:sz w:val="28"/>
          <w:szCs w:val="28"/>
        </w:rPr>
        <w:t xml:space="preserve">. </w:t>
      </w:r>
      <w:r w:rsidR="00DE6EAD" w:rsidRPr="00DE6E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5C0" w:rsidRDefault="00CC52E1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CC52E1">
        <w:rPr>
          <w:rFonts w:ascii="Times New Roman" w:hAnsi="Times New Roman" w:cs="Times New Roman"/>
          <w:sz w:val="28"/>
          <w:szCs w:val="28"/>
        </w:rPr>
        <w:t xml:space="preserve">электронный учебно-методический комплекс </w:t>
      </w:r>
      <w:r w:rsidR="001C4039" w:rsidRPr="00DE6EAD">
        <w:rPr>
          <w:rFonts w:ascii="Times New Roman" w:hAnsi="Times New Roman" w:cs="Times New Roman"/>
          <w:sz w:val="28"/>
          <w:szCs w:val="28"/>
        </w:rPr>
        <w:t>учитывает все разделы и темы учебной програм</w:t>
      </w:r>
      <w:r w:rsidR="00092703">
        <w:rPr>
          <w:rFonts w:ascii="Times New Roman" w:hAnsi="Times New Roman" w:cs="Times New Roman"/>
          <w:sz w:val="28"/>
          <w:szCs w:val="28"/>
        </w:rPr>
        <w:t xml:space="preserve">мы по дисциплине </w:t>
      </w:r>
      <w:r w:rsidR="00EC2CF4" w:rsidRPr="00EC2CF4">
        <w:rPr>
          <w:rFonts w:ascii="Times New Roman" w:hAnsi="Times New Roman" w:cs="Times New Roman"/>
          <w:sz w:val="28"/>
          <w:szCs w:val="28"/>
        </w:rPr>
        <w:t xml:space="preserve">«История литературы русского зарубежья» </w:t>
      </w:r>
      <w:r w:rsidR="001C4039" w:rsidRPr="00DE6EAD">
        <w:rPr>
          <w:rFonts w:ascii="Times New Roman" w:hAnsi="Times New Roman" w:cs="Times New Roman"/>
          <w:sz w:val="28"/>
          <w:szCs w:val="28"/>
        </w:rPr>
        <w:t>для студентов специальности 1-2</w:t>
      </w:r>
      <w:r w:rsidR="00EC2CF4">
        <w:rPr>
          <w:rFonts w:ascii="Times New Roman" w:hAnsi="Times New Roman" w:cs="Times New Roman"/>
          <w:sz w:val="28"/>
          <w:szCs w:val="28"/>
        </w:rPr>
        <w:t>1 05 02 «Р</w:t>
      </w:r>
      <w:r w:rsidR="009F3E38" w:rsidRPr="00DE6EAD">
        <w:rPr>
          <w:rFonts w:ascii="Times New Roman" w:hAnsi="Times New Roman" w:cs="Times New Roman"/>
          <w:sz w:val="28"/>
          <w:szCs w:val="28"/>
        </w:rPr>
        <w:t>усская филология»</w:t>
      </w:r>
      <w:r w:rsidR="009C033B" w:rsidRPr="00DE6EAD">
        <w:rPr>
          <w:rFonts w:ascii="Times New Roman" w:hAnsi="Times New Roman" w:cs="Times New Roman"/>
          <w:sz w:val="28"/>
          <w:szCs w:val="28"/>
        </w:rPr>
        <w:t>, цель</w:t>
      </w:r>
      <w:r w:rsidR="009F3E38" w:rsidRPr="00DE6EAD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="00AB7CB9" w:rsidRPr="00DE6EAD">
        <w:rPr>
          <w:rFonts w:ascii="Times New Roman" w:hAnsi="Times New Roman" w:cs="Times New Roman"/>
          <w:sz w:val="28"/>
          <w:szCs w:val="28"/>
        </w:rPr>
        <w:t>заключается в овладении</w:t>
      </w:r>
      <w:r w:rsidR="009F3E38" w:rsidRPr="00DE6EAD">
        <w:rPr>
          <w:rFonts w:ascii="Times New Roman" w:hAnsi="Times New Roman" w:cs="Times New Roman"/>
          <w:sz w:val="28"/>
          <w:szCs w:val="28"/>
        </w:rPr>
        <w:t xml:space="preserve"> студентами </w:t>
      </w:r>
      <w:r w:rsidR="007E7682">
        <w:rPr>
          <w:rFonts w:ascii="Times New Roman" w:hAnsi="Times New Roman" w:cs="Times New Roman"/>
          <w:sz w:val="28"/>
          <w:szCs w:val="28"/>
        </w:rPr>
        <w:t xml:space="preserve">научно-теоретическими </w:t>
      </w:r>
      <w:r w:rsidR="00770734">
        <w:rPr>
          <w:rFonts w:ascii="Times New Roman" w:hAnsi="Times New Roman" w:cs="Times New Roman"/>
          <w:sz w:val="28"/>
          <w:szCs w:val="28"/>
        </w:rPr>
        <w:t xml:space="preserve">знаниями </w:t>
      </w:r>
      <w:r w:rsidRPr="00CC52E1">
        <w:rPr>
          <w:rFonts w:ascii="Times New Roman" w:hAnsi="Times New Roman" w:cs="Times New Roman"/>
          <w:sz w:val="28"/>
          <w:szCs w:val="28"/>
        </w:rPr>
        <w:t>о</w:t>
      </w:r>
      <w:r w:rsidR="00EC2CF4">
        <w:rPr>
          <w:rFonts w:ascii="Times New Roman" w:hAnsi="Times New Roman" w:cs="Times New Roman"/>
          <w:sz w:val="28"/>
          <w:szCs w:val="28"/>
        </w:rPr>
        <w:t xml:space="preserve"> причинах образования русской литературной диаспоры, </w:t>
      </w:r>
      <w:r w:rsidR="00F76AB7">
        <w:rPr>
          <w:rFonts w:ascii="Times New Roman" w:hAnsi="Times New Roman" w:cs="Times New Roman"/>
          <w:sz w:val="28"/>
          <w:szCs w:val="28"/>
        </w:rPr>
        <w:t xml:space="preserve">особенностях, закономерностях ее развития как части </w:t>
      </w:r>
      <w:r w:rsidR="00B72891">
        <w:rPr>
          <w:rFonts w:ascii="Times New Roman" w:hAnsi="Times New Roman" w:cs="Times New Roman"/>
          <w:sz w:val="28"/>
          <w:szCs w:val="28"/>
        </w:rPr>
        <w:t>русской литературы ХХ века.</w:t>
      </w:r>
      <w:r w:rsidR="00EC2C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464" w:rsidRDefault="00AB7CB9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EAD">
        <w:rPr>
          <w:rFonts w:ascii="Times New Roman" w:hAnsi="Times New Roman" w:cs="Times New Roman"/>
          <w:sz w:val="28"/>
          <w:szCs w:val="28"/>
        </w:rPr>
        <w:t xml:space="preserve">ЭУМК является для студентов источником необходимого объема знаний </w:t>
      </w:r>
      <w:r w:rsidR="00091464">
        <w:rPr>
          <w:rFonts w:ascii="Times New Roman" w:hAnsi="Times New Roman" w:cs="Times New Roman"/>
          <w:sz w:val="28"/>
          <w:szCs w:val="28"/>
        </w:rPr>
        <w:t>о творчестве</w:t>
      </w:r>
      <w:r w:rsidR="007E4BEF">
        <w:rPr>
          <w:rFonts w:ascii="Times New Roman" w:hAnsi="Times New Roman" w:cs="Times New Roman"/>
          <w:sz w:val="28"/>
          <w:szCs w:val="28"/>
        </w:rPr>
        <w:t xml:space="preserve"> </w:t>
      </w:r>
      <w:r w:rsidR="00B72891">
        <w:rPr>
          <w:rFonts w:ascii="Times New Roman" w:hAnsi="Times New Roman" w:cs="Times New Roman"/>
          <w:sz w:val="28"/>
          <w:szCs w:val="28"/>
        </w:rPr>
        <w:t xml:space="preserve">выдающихся художников слова, </w:t>
      </w:r>
      <w:r w:rsidR="007E55C0">
        <w:rPr>
          <w:rFonts w:ascii="Times New Roman" w:hAnsi="Times New Roman" w:cs="Times New Roman"/>
          <w:sz w:val="28"/>
          <w:szCs w:val="28"/>
        </w:rPr>
        <w:t>оказавшихся в </w:t>
      </w:r>
      <w:r w:rsidR="00091464">
        <w:rPr>
          <w:rFonts w:ascii="Times New Roman" w:hAnsi="Times New Roman" w:cs="Times New Roman"/>
          <w:sz w:val="28"/>
          <w:szCs w:val="28"/>
        </w:rPr>
        <w:t>эмиграц</w:t>
      </w:r>
      <w:r w:rsidR="00770734">
        <w:rPr>
          <w:rFonts w:ascii="Times New Roman" w:hAnsi="Times New Roman" w:cs="Times New Roman"/>
          <w:sz w:val="28"/>
          <w:szCs w:val="28"/>
        </w:rPr>
        <w:t xml:space="preserve">ии, о литературных объединениях, </w:t>
      </w:r>
      <w:r w:rsidR="00091464">
        <w:rPr>
          <w:rFonts w:ascii="Times New Roman" w:hAnsi="Times New Roman" w:cs="Times New Roman"/>
          <w:sz w:val="28"/>
          <w:szCs w:val="28"/>
        </w:rPr>
        <w:t xml:space="preserve">о художественно-эстетической позиции их основателей и последователей, о </w:t>
      </w:r>
      <w:r w:rsidR="00B72891">
        <w:rPr>
          <w:rFonts w:ascii="Times New Roman" w:hAnsi="Times New Roman" w:cs="Times New Roman"/>
          <w:sz w:val="28"/>
          <w:szCs w:val="28"/>
        </w:rPr>
        <w:t>периодических</w:t>
      </w:r>
      <w:r w:rsidR="00091464">
        <w:rPr>
          <w:rFonts w:ascii="Times New Roman" w:hAnsi="Times New Roman" w:cs="Times New Roman"/>
          <w:sz w:val="28"/>
          <w:szCs w:val="28"/>
        </w:rPr>
        <w:t xml:space="preserve"> издан</w:t>
      </w:r>
      <w:r w:rsidR="00F93B9C">
        <w:rPr>
          <w:rFonts w:ascii="Times New Roman" w:hAnsi="Times New Roman" w:cs="Times New Roman"/>
          <w:sz w:val="28"/>
          <w:szCs w:val="28"/>
        </w:rPr>
        <w:t>и</w:t>
      </w:r>
      <w:r w:rsidR="007E55C0">
        <w:rPr>
          <w:rFonts w:ascii="Times New Roman" w:hAnsi="Times New Roman" w:cs="Times New Roman"/>
          <w:sz w:val="28"/>
          <w:szCs w:val="28"/>
        </w:rPr>
        <w:t>ях, их </w:t>
      </w:r>
      <w:r w:rsidR="00091464">
        <w:rPr>
          <w:rFonts w:ascii="Times New Roman" w:hAnsi="Times New Roman" w:cs="Times New Roman"/>
          <w:sz w:val="28"/>
          <w:szCs w:val="28"/>
        </w:rPr>
        <w:t>роли в литературном процессе.</w:t>
      </w:r>
    </w:p>
    <w:p w:rsidR="000C2FE1" w:rsidRPr="00F93B9C" w:rsidRDefault="00B24347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B9C">
        <w:rPr>
          <w:rFonts w:ascii="Times New Roman" w:hAnsi="Times New Roman" w:cs="Times New Roman"/>
          <w:sz w:val="28"/>
          <w:szCs w:val="28"/>
        </w:rPr>
        <w:t>Электронный у</w:t>
      </w:r>
      <w:r w:rsidR="00185428" w:rsidRPr="00F93B9C">
        <w:rPr>
          <w:rFonts w:ascii="Times New Roman" w:hAnsi="Times New Roman" w:cs="Times New Roman"/>
          <w:sz w:val="28"/>
          <w:szCs w:val="28"/>
        </w:rPr>
        <w:t>чебно-методический комплекс</w:t>
      </w:r>
      <w:r w:rsidR="001266DC" w:rsidRPr="00F93B9C">
        <w:rPr>
          <w:rFonts w:ascii="Times New Roman" w:hAnsi="Times New Roman" w:cs="Times New Roman"/>
          <w:sz w:val="28"/>
          <w:szCs w:val="28"/>
        </w:rPr>
        <w:t xml:space="preserve"> служит формированию</w:t>
      </w:r>
      <w:r w:rsidR="00770734">
        <w:rPr>
          <w:rFonts w:ascii="Times New Roman" w:hAnsi="Times New Roman" w:cs="Times New Roman"/>
          <w:sz w:val="28"/>
          <w:szCs w:val="28"/>
        </w:rPr>
        <w:t xml:space="preserve"> у </w:t>
      </w:r>
      <w:r w:rsidR="00F93B9C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="005629CE" w:rsidRPr="00F93B9C">
        <w:rPr>
          <w:rFonts w:ascii="Times New Roman" w:hAnsi="Times New Roman" w:cs="Times New Roman"/>
          <w:sz w:val="28"/>
          <w:szCs w:val="28"/>
        </w:rPr>
        <w:t xml:space="preserve">основ концептуального </w:t>
      </w:r>
      <w:r w:rsidR="00F93B9C">
        <w:rPr>
          <w:rFonts w:ascii="Times New Roman" w:hAnsi="Times New Roman" w:cs="Times New Roman"/>
          <w:sz w:val="28"/>
          <w:szCs w:val="28"/>
        </w:rPr>
        <w:t xml:space="preserve">литературоведческого </w:t>
      </w:r>
      <w:r w:rsidR="005629CE" w:rsidRPr="00F93B9C">
        <w:rPr>
          <w:rFonts w:ascii="Times New Roman" w:hAnsi="Times New Roman" w:cs="Times New Roman"/>
          <w:sz w:val="28"/>
          <w:szCs w:val="28"/>
        </w:rPr>
        <w:t xml:space="preserve">мышления, умений и навыков </w:t>
      </w:r>
      <w:r w:rsidR="00F93B9C">
        <w:rPr>
          <w:rFonts w:ascii="Times New Roman" w:hAnsi="Times New Roman" w:cs="Times New Roman"/>
          <w:sz w:val="28"/>
          <w:szCs w:val="28"/>
        </w:rPr>
        <w:t xml:space="preserve">профессионального литературоведческого </w:t>
      </w:r>
      <w:r w:rsidR="005629CE" w:rsidRPr="00F93B9C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="002934FC">
        <w:rPr>
          <w:rFonts w:ascii="Times New Roman" w:hAnsi="Times New Roman" w:cs="Times New Roman"/>
          <w:sz w:val="28"/>
          <w:szCs w:val="28"/>
        </w:rPr>
        <w:t xml:space="preserve">произведений художественной литературы, </w:t>
      </w:r>
      <w:r w:rsidR="001266DC" w:rsidRPr="00F93B9C">
        <w:rPr>
          <w:rFonts w:ascii="Times New Roman" w:hAnsi="Times New Roman" w:cs="Times New Roman"/>
          <w:sz w:val="28"/>
          <w:szCs w:val="28"/>
        </w:rPr>
        <w:t xml:space="preserve">их интерпретации, </w:t>
      </w:r>
      <w:r w:rsidR="002934FC">
        <w:rPr>
          <w:rFonts w:ascii="Times New Roman" w:hAnsi="Times New Roman" w:cs="Times New Roman"/>
          <w:sz w:val="28"/>
          <w:szCs w:val="28"/>
        </w:rPr>
        <w:t xml:space="preserve">выявлению специфики творчества </w:t>
      </w:r>
      <w:r w:rsidR="0057056A">
        <w:rPr>
          <w:rFonts w:ascii="Times New Roman" w:hAnsi="Times New Roman" w:cs="Times New Roman"/>
          <w:sz w:val="28"/>
          <w:szCs w:val="28"/>
        </w:rPr>
        <w:t xml:space="preserve">крупнейших </w:t>
      </w:r>
      <w:r w:rsidR="002934FC">
        <w:rPr>
          <w:rFonts w:ascii="Times New Roman" w:hAnsi="Times New Roman" w:cs="Times New Roman"/>
          <w:sz w:val="28"/>
          <w:szCs w:val="28"/>
        </w:rPr>
        <w:t>мастеров слова.</w:t>
      </w:r>
    </w:p>
    <w:p w:rsidR="002934FC" w:rsidRDefault="00770734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734">
        <w:rPr>
          <w:rFonts w:ascii="Times New Roman" w:hAnsi="Times New Roman" w:cs="Times New Roman"/>
          <w:sz w:val="28"/>
          <w:szCs w:val="28"/>
        </w:rPr>
        <w:t>Данный электронный учебно-методический комплекс способствует приобщению студентов к богатому художественному наследию, духовным ценностям русского литературного зарубежья.</w:t>
      </w:r>
      <w:r>
        <w:rPr>
          <w:rFonts w:ascii="Times New Roman" w:hAnsi="Times New Roman" w:cs="Times New Roman"/>
          <w:sz w:val="28"/>
          <w:szCs w:val="28"/>
        </w:rPr>
        <w:t xml:space="preserve"> Его основная цель состоит в </w:t>
      </w:r>
      <w:r w:rsidR="001266DC">
        <w:rPr>
          <w:rFonts w:ascii="Times New Roman" w:hAnsi="Times New Roman" w:cs="Times New Roman"/>
          <w:sz w:val="28"/>
          <w:szCs w:val="28"/>
        </w:rPr>
        <w:t>выработке необходимой историко-теоретичес</w:t>
      </w:r>
      <w:r>
        <w:rPr>
          <w:rFonts w:ascii="Times New Roman" w:hAnsi="Times New Roman" w:cs="Times New Roman"/>
          <w:sz w:val="28"/>
          <w:szCs w:val="28"/>
        </w:rPr>
        <w:t>кой и методологической базы для </w:t>
      </w:r>
      <w:r w:rsidR="001266DC">
        <w:rPr>
          <w:rFonts w:ascii="Times New Roman" w:hAnsi="Times New Roman" w:cs="Times New Roman"/>
          <w:sz w:val="28"/>
          <w:szCs w:val="28"/>
        </w:rPr>
        <w:t>успеш</w:t>
      </w:r>
      <w:r w:rsidR="00FC1697">
        <w:rPr>
          <w:rFonts w:ascii="Times New Roman" w:hAnsi="Times New Roman" w:cs="Times New Roman"/>
          <w:sz w:val="28"/>
          <w:szCs w:val="28"/>
        </w:rPr>
        <w:t xml:space="preserve">ного усвоения студентами знаний, а также умений и навыков самостоятельного анализа </w:t>
      </w:r>
      <w:r w:rsidR="002934FC">
        <w:rPr>
          <w:rFonts w:ascii="Times New Roman" w:hAnsi="Times New Roman" w:cs="Times New Roman"/>
          <w:sz w:val="28"/>
          <w:szCs w:val="28"/>
        </w:rPr>
        <w:t>произведений художественной литературы.</w:t>
      </w:r>
    </w:p>
    <w:p w:rsidR="00467399" w:rsidRPr="00B00DEC" w:rsidRDefault="00770734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ЭУМК </w:t>
      </w:r>
      <w:r w:rsidR="00467399" w:rsidRPr="00467399">
        <w:rPr>
          <w:rFonts w:ascii="Times New Roman" w:hAnsi="Times New Roman" w:cs="Times New Roman"/>
          <w:sz w:val="28"/>
          <w:szCs w:val="28"/>
        </w:rPr>
        <w:t xml:space="preserve">включает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467399" w:rsidRPr="00467399">
        <w:rPr>
          <w:rFonts w:ascii="Times New Roman" w:hAnsi="Times New Roman" w:cs="Times New Roman"/>
          <w:sz w:val="28"/>
          <w:szCs w:val="28"/>
        </w:rPr>
        <w:t>разделы: теоретический, практический, ко</w:t>
      </w:r>
      <w:r w:rsidR="00B00DEC">
        <w:rPr>
          <w:rFonts w:ascii="Times New Roman" w:hAnsi="Times New Roman" w:cs="Times New Roman"/>
          <w:sz w:val="28"/>
          <w:szCs w:val="28"/>
        </w:rPr>
        <w:t>нтроля знаний и вспомогательный, а также учебную программу по </w:t>
      </w:r>
      <w:r w:rsidR="00F53EA9">
        <w:rPr>
          <w:rFonts w:ascii="Times New Roman" w:hAnsi="Times New Roman" w:cs="Times New Roman"/>
          <w:sz w:val="28"/>
          <w:szCs w:val="28"/>
        </w:rPr>
        <w:t>изучаемой дисциплине</w:t>
      </w:r>
      <w:r w:rsidR="00B00DEC">
        <w:rPr>
          <w:rFonts w:ascii="Times New Roman" w:hAnsi="Times New Roman" w:cs="Times New Roman"/>
          <w:sz w:val="28"/>
          <w:szCs w:val="28"/>
        </w:rPr>
        <w:t>.</w:t>
      </w:r>
    </w:p>
    <w:p w:rsidR="00DA3CAC" w:rsidRDefault="00467399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399">
        <w:rPr>
          <w:rFonts w:ascii="Times New Roman" w:hAnsi="Times New Roman" w:cs="Times New Roman"/>
          <w:sz w:val="28"/>
          <w:szCs w:val="28"/>
        </w:rPr>
        <w:t xml:space="preserve">Теоретический раздел содержит </w:t>
      </w:r>
      <w:r w:rsidR="00A3084F">
        <w:rPr>
          <w:rFonts w:ascii="Times New Roman" w:hAnsi="Times New Roman" w:cs="Times New Roman"/>
          <w:sz w:val="28"/>
          <w:szCs w:val="28"/>
        </w:rPr>
        <w:t xml:space="preserve">систематизированные </w:t>
      </w:r>
      <w:r w:rsidR="007939BE" w:rsidRPr="007939BE">
        <w:rPr>
          <w:rFonts w:ascii="Times New Roman" w:hAnsi="Times New Roman" w:cs="Times New Roman"/>
          <w:sz w:val="28"/>
          <w:szCs w:val="28"/>
        </w:rPr>
        <w:t xml:space="preserve">учебные, научные и методические </w:t>
      </w:r>
      <w:r w:rsidR="00A3084F">
        <w:rPr>
          <w:rFonts w:ascii="Times New Roman" w:hAnsi="Times New Roman" w:cs="Times New Roman"/>
          <w:sz w:val="28"/>
          <w:szCs w:val="28"/>
        </w:rPr>
        <w:t>материалы для </w:t>
      </w:r>
      <w:r w:rsidRPr="00467399">
        <w:rPr>
          <w:rFonts w:ascii="Times New Roman" w:hAnsi="Times New Roman" w:cs="Times New Roman"/>
          <w:sz w:val="28"/>
          <w:szCs w:val="28"/>
        </w:rPr>
        <w:t>теоретического изучен</w:t>
      </w:r>
      <w:r w:rsidR="00770734">
        <w:rPr>
          <w:rFonts w:ascii="Times New Roman" w:hAnsi="Times New Roman" w:cs="Times New Roman"/>
          <w:sz w:val="28"/>
          <w:szCs w:val="28"/>
        </w:rPr>
        <w:t xml:space="preserve">ия </w:t>
      </w:r>
      <w:r w:rsidR="007939BE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F53EA9" w:rsidRPr="00F53EA9">
        <w:rPr>
          <w:rFonts w:ascii="Times New Roman" w:hAnsi="Times New Roman" w:cs="Times New Roman"/>
          <w:sz w:val="28"/>
          <w:szCs w:val="28"/>
        </w:rPr>
        <w:t>«История</w:t>
      </w:r>
      <w:r w:rsidR="00F53EA9">
        <w:rPr>
          <w:rFonts w:ascii="Times New Roman" w:hAnsi="Times New Roman" w:cs="Times New Roman"/>
          <w:sz w:val="28"/>
          <w:szCs w:val="28"/>
        </w:rPr>
        <w:t xml:space="preserve"> литературы русского зарубежья» </w:t>
      </w:r>
      <w:r w:rsidR="007E55C0">
        <w:rPr>
          <w:rFonts w:ascii="Times New Roman" w:hAnsi="Times New Roman" w:cs="Times New Roman"/>
          <w:sz w:val="28"/>
          <w:szCs w:val="28"/>
        </w:rPr>
        <w:t>(т</w:t>
      </w:r>
      <w:r w:rsidR="007E4BEF">
        <w:rPr>
          <w:rFonts w:ascii="Times New Roman" w:hAnsi="Times New Roman" w:cs="Times New Roman"/>
          <w:sz w:val="28"/>
          <w:szCs w:val="28"/>
        </w:rPr>
        <w:t>емы № 1–</w:t>
      </w:r>
      <w:r w:rsidR="007E55C0">
        <w:rPr>
          <w:rFonts w:ascii="Times New Roman" w:hAnsi="Times New Roman" w:cs="Times New Roman"/>
          <w:sz w:val="28"/>
          <w:szCs w:val="28"/>
        </w:rPr>
        <w:t xml:space="preserve">№ </w:t>
      </w:r>
      <w:r w:rsidR="007E4BEF">
        <w:rPr>
          <w:rFonts w:ascii="Times New Roman" w:hAnsi="Times New Roman" w:cs="Times New Roman"/>
          <w:sz w:val="28"/>
          <w:szCs w:val="28"/>
        </w:rPr>
        <w:t>12</w:t>
      </w:r>
      <w:r w:rsidR="009E19F4">
        <w:rPr>
          <w:rFonts w:ascii="Times New Roman" w:hAnsi="Times New Roman" w:cs="Times New Roman"/>
          <w:sz w:val="28"/>
          <w:szCs w:val="28"/>
        </w:rPr>
        <w:t>)</w:t>
      </w:r>
      <w:r w:rsidR="00F53EA9">
        <w:rPr>
          <w:rFonts w:ascii="Times New Roman" w:hAnsi="Times New Roman" w:cs="Times New Roman"/>
          <w:sz w:val="28"/>
          <w:szCs w:val="28"/>
        </w:rPr>
        <w:t>, а </w:t>
      </w:r>
      <w:r>
        <w:rPr>
          <w:rFonts w:ascii="Times New Roman" w:hAnsi="Times New Roman" w:cs="Times New Roman"/>
          <w:sz w:val="28"/>
          <w:szCs w:val="28"/>
        </w:rPr>
        <w:t>также материалы для обеспечения само</w:t>
      </w:r>
      <w:r w:rsidR="007E55C0">
        <w:rPr>
          <w:rFonts w:ascii="Times New Roman" w:hAnsi="Times New Roman" w:cs="Times New Roman"/>
          <w:sz w:val="28"/>
          <w:szCs w:val="28"/>
        </w:rPr>
        <w:t>стоятельной учебной работы</w:t>
      </w:r>
      <w:r w:rsidR="007939BE">
        <w:rPr>
          <w:rFonts w:ascii="Times New Roman" w:hAnsi="Times New Roman" w:cs="Times New Roman"/>
          <w:sz w:val="28"/>
          <w:szCs w:val="28"/>
        </w:rPr>
        <w:t xml:space="preserve"> </w:t>
      </w:r>
      <w:r w:rsidR="007939BE">
        <w:rPr>
          <w:rFonts w:ascii="Times New Roman" w:hAnsi="Times New Roman" w:cs="Times New Roman"/>
          <w:sz w:val="28"/>
          <w:szCs w:val="28"/>
        </w:rPr>
        <w:lastRenderedPageBreak/>
        <w:t>студентов</w:t>
      </w:r>
      <w:r w:rsidR="004A493C">
        <w:rPr>
          <w:rFonts w:ascii="Times New Roman" w:hAnsi="Times New Roman" w:cs="Times New Roman"/>
          <w:sz w:val="28"/>
          <w:szCs w:val="28"/>
        </w:rPr>
        <w:t xml:space="preserve"> (по темам</w:t>
      </w:r>
      <w:r w:rsidR="007E4BEF">
        <w:rPr>
          <w:rFonts w:ascii="Times New Roman" w:hAnsi="Times New Roman" w:cs="Times New Roman"/>
          <w:sz w:val="28"/>
          <w:szCs w:val="28"/>
        </w:rPr>
        <w:t xml:space="preserve"> № 7, № 8, № 9, № 11</w:t>
      </w:r>
      <w:r w:rsidR="009E19F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E8038D">
        <w:rPr>
          <w:rFonts w:ascii="Times New Roman" w:hAnsi="Times New Roman" w:cs="Times New Roman"/>
          <w:sz w:val="28"/>
          <w:szCs w:val="28"/>
        </w:rPr>
        <w:t xml:space="preserve"> </w:t>
      </w:r>
      <w:r w:rsidR="00EC1878" w:rsidRPr="00EC1878">
        <w:rPr>
          <w:rFonts w:ascii="Times New Roman" w:hAnsi="Times New Roman" w:cs="Times New Roman"/>
          <w:sz w:val="28"/>
          <w:szCs w:val="28"/>
        </w:rPr>
        <w:t>Материал</w:t>
      </w:r>
      <w:r w:rsidR="00EC1878">
        <w:rPr>
          <w:rFonts w:ascii="Times New Roman" w:hAnsi="Times New Roman" w:cs="Times New Roman"/>
          <w:sz w:val="28"/>
          <w:szCs w:val="28"/>
        </w:rPr>
        <w:t>ы</w:t>
      </w:r>
      <w:r w:rsidR="00EC1878" w:rsidRPr="00EC1878">
        <w:rPr>
          <w:rFonts w:ascii="Times New Roman" w:hAnsi="Times New Roman" w:cs="Times New Roman"/>
          <w:sz w:val="28"/>
          <w:szCs w:val="28"/>
        </w:rPr>
        <w:t xml:space="preserve"> для теоретического изучения учебной дисциплины </w:t>
      </w:r>
      <w:r w:rsidR="00EC1878">
        <w:rPr>
          <w:rFonts w:ascii="Times New Roman" w:hAnsi="Times New Roman" w:cs="Times New Roman"/>
          <w:sz w:val="28"/>
          <w:szCs w:val="28"/>
        </w:rPr>
        <w:t xml:space="preserve">представляют собой тексты лекций, в которых последовательно изложены </w:t>
      </w:r>
      <w:r w:rsidR="007939BE">
        <w:rPr>
          <w:rFonts w:ascii="Times New Roman" w:hAnsi="Times New Roman" w:cs="Times New Roman"/>
          <w:sz w:val="28"/>
          <w:szCs w:val="28"/>
        </w:rPr>
        <w:t>основны</w:t>
      </w:r>
      <w:r w:rsidR="00EC1878">
        <w:rPr>
          <w:rFonts w:ascii="Times New Roman" w:hAnsi="Times New Roman" w:cs="Times New Roman"/>
          <w:sz w:val="28"/>
          <w:szCs w:val="28"/>
        </w:rPr>
        <w:t>е</w:t>
      </w:r>
      <w:r w:rsidR="007939BE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EC1878">
        <w:rPr>
          <w:rFonts w:ascii="Times New Roman" w:hAnsi="Times New Roman" w:cs="Times New Roman"/>
          <w:sz w:val="28"/>
          <w:szCs w:val="28"/>
        </w:rPr>
        <w:t>ы</w:t>
      </w:r>
      <w:r w:rsidR="00E8038D">
        <w:rPr>
          <w:rFonts w:ascii="Times New Roman" w:hAnsi="Times New Roman" w:cs="Times New Roman"/>
          <w:sz w:val="28"/>
          <w:szCs w:val="28"/>
        </w:rPr>
        <w:t>, выделенны</w:t>
      </w:r>
      <w:r w:rsidR="00EC1878">
        <w:rPr>
          <w:rFonts w:ascii="Times New Roman" w:hAnsi="Times New Roman" w:cs="Times New Roman"/>
          <w:sz w:val="28"/>
          <w:szCs w:val="28"/>
        </w:rPr>
        <w:t>е</w:t>
      </w:r>
      <w:r w:rsidR="00A3084F">
        <w:rPr>
          <w:rFonts w:ascii="Times New Roman" w:hAnsi="Times New Roman" w:cs="Times New Roman"/>
          <w:sz w:val="28"/>
          <w:szCs w:val="28"/>
        </w:rPr>
        <w:t xml:space="preserve"> в </w:t>
      </w:r>
      <w:r w:rsidR="007E55C0">
        <w:rPr>
          <w:rFonts w:ascii="Times New Roman" w:hAnsi="Times New Roman" w:cs="Times New Roman"/>
          <w:sz w:val="28"/>
          <w:szCs w:val="28"/>
        </w:rPr>
        <w:t>учебной программе в связи с </w:t>
      </w:r>
      <w:r w:rsidR="00E8038D">
        <w:rPr>
          <w:rFonts w:ascii="Times New Roman" w:hAnsi="Times New Roman" w:cs="Times New Roman"/>
          <w:sz w:val="28"/>
          <w:szCs w:val="28"/>
        </w:rPr>
        <w:t xml:space="preserve">изучением той или иной темы. </w:t>
      </w:r>
      <w:r w:rsidR="006F6F09"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="006F6F09" w:rsidRPr="006F6F09">
        <w:rPr>
          <w:rFonts w:ascii="Times New Roman" w:hAnsi="Times New Roman" w:cs="Times New Roman"/>
          <w:sz w:val="28"/>
          <w:szCs w:val="28"/>
        </w:rPr>
        <w:t>для</w:t>
      </w:r>
      <w:r w:rsidR="00770734">
        <w:rPr>
          <w:rFonts w:ascii="Times New Roman" w:hAnsi="Times New Roman" w:cs="Times New Roman"/>
          <w:sz w:val="28"/>
          <w:szCs w:val="28"/>
        </w:rPr>
        <w:t> </w:t>
      </w:r>
      <w:r w:rsidR="006F6F09" w:rsidRPr="006F6F09">
        <w:rPr>
          <w:rFonts w:ascii="Times New Roman" w:hAnsi="Times New Roman" w:cs="Times New Roman"/>
          <w:sz w:val="28"/>
          <w:szCs w:val="28"/>
        </w:rPr>
        <w:t>обеспечения самос</w:t>
      </w:r>
      <w:r w:rsidR="006F6F09">
        <w:rPr>
          <w:rFonts w:ascii="Times New Roman" w:hAnsi="Times New Roman" w:cs="Times New Roman"/>
          <w:sz w:val="28"/>
          <w:szCs w:val="28"/>
        </w:rPr>
        <w:t>т</w:t>
      </w:r>
      <w:r w:rsidR="00F957A9">
        <w:rPr>
          <w:rFonts w:ascii="Times New Roman" w:hAnsi="Times New Roman" w:cs="Times New Roman"/>
          <w:sz w:val="28"/>
          <w:szCs w:val="28"/>
        </w:rPr>
        <w:t xml:space="preserve">оятельной учебной работы </w:t>
      </w:r>
      <w:r w:rsidR="00B00DEC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="006F6F09">
        <w:rPr>
          <w:rFonts w:ascii="Times New Roman" w:hAnsi="Times New Roman" w:cs="Times New Roman"/>
          <w:sz w:val="28"/>
          <w:szCs w:val="28"/>
        </w:rPr>
        <w:t>содержат</w:t>
      </w:r>
      <w:r w:rsidR="00DA3CAC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62306">
        <w:rPr>
          <w:rFonts w:ascii="Times New Roman" w:hAnsi="Times New Roman" w:cs="Times New Roman"/>
          <w:sz w:val="28"/>
          <w:szCs w:val="28"/>
        </w:rPr>
        <w:t>, составленные</w:t>
      </w:r>
      <w:r w:rsidR="00DA3CAC">
        <w:rPr>
          <w:rFonts w:ascii="Times New Roman" w:hAnsi="Times New Roman" w:cs="Times New Roman"/>
          <w:sz w:val="28"/>
          <w:szCs w:val="28"/>
        </w:rPr>
        <w:t xml:space="preserve"> к каждому из </w:t>
      </w:r>
      <w:r w:rsidR="00B00DEC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DA3CAC">
        <w:rPr>
          <w:rFonts w:ascii="Times New Roman" w:hAnsi="Times New Roman" w:cs="Times New Roman"/>
          <w:sz w:val="28"/>
          <w:szCs w:val="28"/>
        </w:rPr>
        <w:t>во</w:t>
      </w:r>
      <w:r w:rsidR="00F957A9">
        <w:rPr>
          <w:rFonts w:ascii="Times New Roman" w:hAnsi="Times New Roman" w:cs="Times New Roman"/>
          <w:sz w:val="28"/>
          <w:szCs w:val="28"/>
        </w:rPr>
        <w:t>просов</w:t>
      </w:r>
      <w:r w:rsidR="007939BE">
        <w:rPr>
          <w:rFonts w:ascii="Times New Roman" w:hAnsi="Times New Roman" w:cs="Times New Roman"/>
          <w:sz w:val="28"/>
          <w:szCs w:val="28"/>
        </w:rPr>
        <w:t xml:space="preserve"> по вышеуказанным темам</w:t>
      </w:r>
      <w:r w:rsidR="007E4BEF" w:rsidRPr="007E4BEF">
        <w:t xml:space="preserve"> </w:t>
      </w:r>
      <w:r w:rsidR="007E4BEF" w:rsidRPr="007E4BEF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770734">
        <w:rPr>
          <w:rFonts w:ascii="Times New Roman" w:hAnsi="Times New Roman" w:cs="Times New Roman"/>
          <w:sz w:val="28"/>
          <w:szCs w:val="28"/>
        </w:rPr>
        <w:t xml:space="preserve">трех </w:t>
      </w:r>
      <w:r w:rsidR="007E4BEF" w:rsidRPr="007E4BEF">
        <w:rPr>
          <w:rFonts w:ascii="Times New Roman" w:hAnsi="Times New Roman" w:cs="Times New Roman"/>
          <w:sz w:val="28"/>
          <w:szCs w:val="28"/>
        </w:rPr>
        <w:t>модулей сложности</w:t>
      </w:r>
      <w:r w:rsidR="007E4BEF">
        <w:rPr>
          <w:rFonts w:ascii="Times New Roman" w:hAnsi="Times New Roman" w:cs="Times New Roman"/>
          <w:sz w:val="28"/>
          <w:szCs w:val="28"/>
        </w:rPr>
        <w:t xml:space="preserve">. </w:t>
      </w:r>
      <w:r w:rsidR="00EC1878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DA3CAC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7E55C0">
        <w:rPr>
          <w:rFonts w:ascii="Times New Roman" w:hAnsi="Times New Roman" w:cs="Times New Roman"/>
          <w:sz w:val="28"/>
          <w:szCs w:val="28"/>
        </w:rPr>
        <w:t>в </w:t>
      </w:r>
      <w:r w:rsidR="00EC1878">
        <w:rPr>
          <w:rFonts w:ascii="Times New Roman" w:hAnsi="Times New Roman" w:cs="Times New Roman"/>
          <w:sz w:val="28"/>
          <w:szCs w:val="28"/>
        </w:rPr>
        <w:t>зависимости от </w:t>
      </w:r>
      <w:r w:rsidR="00F62306">
        <w:rPr>
          <w:rFonts w:ascii="Times New Roman" w:hAnsi="Times New Roman" w:cs="Times New Roman"/>
          <w:sz w:val="28"/>
          <w:szCs w:val="28"/>
        </w:rPr>
        <w:t xml:space="preserve">возрастания </w:t>
      </w:r>
      <w:r w:rsidR="00770734">
        <w:rPr>
          <w:rFonts w:ascii="Times New Roman" w:hAnsi="Times New Roman" w:cs="Times New Roman"/>
          <w:sz w:val="28"/>
          <w:szCs w:val="28"/>
        </w:rPr>
        <w:t xml:space="preserve">степени </w:t>
      </w:r>
      <w:r w:rsidR="00F62306">
        <w:rPr>
          <w:rFonts w:ascii="Times New Roman" w:hAnsi="Times New Roman" w:cs="Times New Roman"/>
          <w:sz w:val="28"/>
          <w:szCs w:val="28"/>
        </w:rPr>
        <w:t>сложности расположены следующим образом</w:t>
      </w:r>
      <w:r w:rsidR="00DA3CA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0585" w:rsidRDefault="007A058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F62306">
        <w:rPr>
          <w:rFonts w:ascii="Times New Roman" w:hAnsi="Times New Roman" w:cs="Times New Roman"/>
          <w:sz w:val="28"/>
          <w:szCs w:val="28"/>
        </w:rPr>
        <w:t xml:space="preserve"> </w:t>
      </w:r>
      <w:r w:rsidRPr="007A0585">
        <w:rPr>
          <w:rFonts w:ascii="Times New Roman" w:hAnsi="Times New Roman" w:cs="Times New Roman"/>
          <w:sz w:val="28"/>
          <w:szCs w:val="28"/>
        </w:rPr>
        <w:t>Задания, формирующие знания по учебном</w:t>
      </w:r>
      <w:r>
        <w:rPr>
          <w:rFonts w:ascii="Times New Roman" w:hAnsi="Times New Roman" w:cs="Times New Roman"/>
          <w:sz w:val="28"/>
          <w:szCs w:val="28"/>
        </w:rPr>
        <w:t>у материалу на уровне узнавания.</w:t>
      </w:r>
    </w:p>
    <w:p w:rsidR="007A0585" w:rsidRDefault="007A058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DA3CAC">
        <w:rPr>
          <w:rFonts w:ascii="Times New Roman" w:hAnsi="Times New Roman" w:cs="Times New Roman"/>
          <w:sz w:val="28"/>
          <w:szCs w:val="28"/>
        </w:rPr>
        <w:t xml:space="preserve"> </w:t>
      </w:r>
      <w:r w:rsidRPr="007A0585">
        <w:rPr>
          <w:rFonts w:ascii="Times New Roman" w:hAnsi="Times New Roman" w:cs="Times New Roman"/>
          <w:sz w:val="28"/>
          <w:szCs w:val="28"/>
        </w:rPr>
        <w:t>Задания, формирующие компетенции на уро</w:t>
      </w:r>
      <w:r>
        <w:rPr>
          <w:rFonts w:ascii="Times New Roman" w:hAnsi="Times New Roman" w:cs="Times New Roman"/>
          <w:sz w:val="28"/>
          <w:szCs w:val="28"/>
        </w:rPr>
        <w:t>вне воспроизведения.</w:t>
      </w:r>
    </w:p>
    <w:p w:rsidR="00DA3CAC" w:rsidRDefault="007A058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DA3CAC">
        <w:rPr>
          <w:rFonts w:ascii="Times New Roman" w:hAnsi="Times New Roman" w:cs="Times New Roman"/>
          <w:sz w:val="28"/>
          <w:szCs w:val="28"/>
        </w:rPr>
        <w:t xml:space="preserve"> </w:t>
      </w:r>
      <w:r w:rsidRPr="007A0585">
        <w:rPr>
          <w:rFonts w:ascii="Times New Roman" w:hAnsi="Times New Roman" w:cs="Times New Roman"/>
          <w:sz w:val="28"/>
          <w:szCs w:val="28"/>
        </w:rPr>
        <w:t>Задания, формирующие компетенции на уров</w:t>
      </w:r>
      <w:r>
        <w:rPr>
          <w:rFonts w:ascii="Times New Roman" w:hAnsi="Times New Roman" w:cs="Times New Roman"/>
          <w:sz w:val="28"/>
          <w:szCs w:val="28"/>
        </w:rPr>
        <w:t xml:space="preserve">не применение полученных знаний. </w:t>
      </w:r>
    </w:p>
    <w:p w:rsidR="00A21E4D" w:rsidRDefault="00467399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399">
        <w:rPr>
          <w:rFonts w:ascii="Times New Roman" w:hAnsi="Times New Roman" w:cs="Times New Roman"/>
          <w:sz w:val="28"/>
          <w:szCs w:val="28"/>
        </w:rPr>
        <w:t xml:space="preserve">Практический раздел </w:t>
      </w:r>
      <w:r w:rsidR="00B00DEC">
        <w:rPr>
          <w:rFonts w:ascii="Times New Roman" w:hAnsi="Times New Roman" w:cs="Times New Roman"/>
          <w:sz w:val="28"/>
          <w:szCs w:val="28"/>
        </w:rPr>
        <w:t>электронного учебно-методического комплекса</w:t>
      </w:r>
      <w:r w:rsidRPr="00467399">
        <w:rPr>
          <w:rFonts w:ascii="Times New Roman" w:hAnsi="Times New Roman" w:cs="Times New Roman"/>
          <w:sz w:val="28"/>
          <w:szCs w:val="28"/>
        </w:rPr>
        <w:t xml:space="preserve"> содержит материалы для проведения </w:t>
      </w:r>
      <w:r w:rsidR="004A2663">
        <w:rPr>
          <w:rFonts w:ascii="Times New Roman" w:hAnsi="Times New Roman" w:cs="Times New Roman"/>
          <w:sz w:val="28"/>
          <w:szCs w:val="28"/>
        </w:rPr>
        <w:t>практических</w:t>
      </w:r>
      <w:r w:rsidRPr="00467399">
        <w:rPr>
          <w:rFonts w:ascii="Times New Roman" w:hAnsi="Times New Roman" w:cs="Times New Roman"/>
          <w:sz w:val="28"/>
          <w:szCs w:val="28"/>
        </w:rPr>
        <w:t xml:space="preserve"> </w:t>
      </w:r>
      <w:r w:rsidR="004A2663">
        <w:rPr>
          <w:rFonts w:ascii="Times New Roman" w:hAnsi="Times New Roman" w:cs="Times New Roman"/>
          <w:sz w:val="28"/>
          <w:szCs w:val="28"/>
        </w:rPr>
        <w:t>з</w:t>
      </w:r>
      <w:r w:rsidRPr="00467399">
        <w:rPr>
          <w:rFonts w:ascii="Times New Roman" w:hAnsi="Times New Roman" w:cs="Times New Roman"/>
          <w:sz w:val="28"/>
          <w:szCs w:val="28"/>
        </w:rPr>
        <w:t>анятий</w:t>
      </w:r>
      <w:r w:rsidR="004A2663">
        <w:rPr>
          <w:rFonts w:ascii="Times New Roman" w:hAnsi="Times New Roman" w:cs="Times New Roman"/>
          <w:sz w:val="28"/>
          <w:szCs w:val="28"/>
        </w:rPr>
        <w:t>. Он включ</w:t>
      </w:r>
      <w:r w:rsidR="00B00DEC">
        <w:rPr>
          <w:rFonts w:ascii="Times New Roman" w:hAnsi="Times New Roman" w:cs="Times New Roman"/>
          <w:sz w:val="28"/>
          <w:szCs w:val="28"/>
        </w:rPr>
        <w:t>ает в </w:t>
      </w:r>
      <w:r w:rsidR="007E4BEF">
        <w:rPr>
          <w:rFonts w:ascii="Times New Roman" w:hAnsi="Times New Roman" w:cs="Times New Roman"/>
          <w:sz w:val="28"/>
          <w:szCs w:val="28"/>
        </w:rPr>
        <w:t>себя</w:t>
      </w:r>
      <w:r w:rsidR="001239D6">
        <w:rPr>
          <w:rFonts w:ascii="Times New Roman" w:hAnsi="Times New Roman" w:cs="Times New Roman"/>
          <w:sz w:val="28"/>
          <w:szCs w:val="28"/>
        </w:rPr>
        <w:t xml:space="preserve"> </w:t>
      </w:r>
      <w:r w:rsidR="007E4BEF">
        <w:rPr>
          <w:rFonts w:ascii="Times New Roman" w:hAnsi="Times New Roman" w:cs="Times New Roman"/>
          <w:sz w:val="28"/>
          <w:szCs w:val="28"/>
        </w:rPr>
        <w:t>в</w:t>
      </w:r>
      <w:r w:rsidR="00770734">
        <w:rPr>
          <w:rFonts w:ascii="Times New Roman" w:hAnsi="Times New Roman" w:cs="Times New Roman"/>
          <w:sz w:val="28"/>
          <w:szCs w:val="28"/>
        </w:rPr>
        <w:t xml:space="preserve">опросы и задания к практическим занятиям. </w:t>
      </w:r>
      <w:r w:rsidR="00796BA0">
        <w:rPr>
          <w:rFonts w:ascii="Times New Roman" w:hAnsi="Times New Roman" w:cs="Times New Roman"/>
          <w:sz w:val="28"/>
          <w:szCs w:val="28"/>
        </w:rPr>
        <w:t>Ц</w:t>
      </w:r>
      <w:r w:rsidR="00476CE6">
        <w:rPr>
          <w:rFonts w:ascii="Times New Roman" w:hAnsi="Times New Roman" w:cs="Times New Roman"/>
          <w:sz w:val="28"/>
          <w:szCs w:val="28"/>
        </w:rPr>
        <w:t xml:space="preserve">ель </w:t>
      </w:r>
      <w:r w:rsidR="00796BA0">
        <w:rPr>
          <w:rFonts w:ascii="Times New Roman" w:hAnsi="Times New Roman" w:cs="Times New Roman"/>
          <w:sz w:val="28"/>
          <w:szCs w:val="28"/>
        </w:rPr>
        <w:t xml:space="preserve">составленных заданий и вопросов </w:t>
      </w:r>
      <w:r w:rsidR="003A022A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 w:rsidR="00476CE6">
        <w:rPr>
          <w:rFonts w:ascii="Times New Roman" w:hAnsi="Times New Roman" w:cs="Times New Roman"/>
          <w:sz w:val="28"/>
          <w:szCs w:val="28"/>
        </w:rPr>
        <w:t>в</w:t>
      </w:r>
      <w:r w:rsidR="001239D6">
        <w:rPr>
          <w:rFonts w:ascii="Times New Roman" w:hAnsi="Times New Roman" w:cs="Times New Roman"/>
          <w:sz w:val="28"/>
          <w:szCs w:val="28"/>
        </w:rPr>
        <w:t xml:space="preserve"> овладении студентами знаний об идейно-художественном своеобразии, тематике и проблематике, особенностях художественного мира </w:t>
      </w:r>
      <w:r w:rsidR="00A21E4D">
        <w:rPr>
          <w:rFonts w:ascii="Times New Roman" w:hAnsi="Times New Roman" w:cs="Times New Roman"/>
          <w:sz w:val="28"/>
          <w:szCs w:val="28"/>
        </w:rPr>
        <w:t>изучаемых художественных произведений, о</w:t>
      </w:r>
      <w:r w:rsidR="001239D6">
        <w:rPr>
          <w:rFonts w:ascii="Times New Roman" w:hAnsi="Times New Roman" w:cs="Times New Roman"/>
          <w:sz w:val="28"/>
          <w:szCs w:val="28"/>
        </w:rPr>
        <w:t>б их</w:t>
      </w:r>
      <w:r w:rsidR="00B00DEC">
        <w:rPr>
          <w:rFonts w:ascii="Times New Roman" w:hAnsi="Times New Roman" w:cs="Times New Roman"/>
          <w:sz w:val="28"/>
          <w:szCs w:val="28"/>
        </w:rPr>
        <w:t> </w:t>
      </w:r>
      <w:r w:rsidR="00A21E4D">
        <w:rPr>
          <w:rFonts w:ascii="Times New Roman" w:hAnsi="Times New Roman" w:cs="Times New Roman"/>
          <w:sz w:val="28"/>
          <w:szCs w:val="28"/>
        </w:rPr>
        <w:t>значении</w:t>
      </w:r>
      <w:r w:rsidR="001239D6">
        <w:rPr>
          <w:rFonts w:ascii="Times New Roman" w:hAnsi="Times New Roman" w:cs="Times New Roman"/>
          <w:sz w:val="28"/>
          <w:szCs w:val="28"/>
        </w:rPr>
        <w:t xml:space="preserve"> в историко-литературном контексте</w:t>
      </w:r>
      <w:r w:rsidR="00A21E4D">
        <w:rPr>
          <w:rFonts w:ascii="Times New Roman" w:hAnsi="Times New Roman" w:cs="Times New Roman"/>
          <w:sz w:val="28"/>
          <w:szCs w:val="28"/>
        </w:rPr>
        <w:t>, в</w:t>
      </w:r>
      <w:r w:rsidR="00476CE6">
        <w:rPr>
          <w:rFonts w:ascii="Times New Roman" w:hAnsi="Times New Roman" w:cs="Times New Roman"/>
          <w:sz w:val="28"/>
          <w:szCs w:val="28"/>
        </w:rPr>
        <w:t xml:space="preserve"> формировании </w:t>
      </w:r>
      <w:r w:rsidR="00B00DEC">
        <w:rPr>
          <w:rFonts w:ascii="Times New Roman" w:hAnsi="Times New Roman" w:cs="Times New Roman"/>
          <w:sz w:val="28"/>
          <w:szCs w:val="28"/>
        </w:rPr>
        <w:t>умений и </w:t>
      </w:r>
      <w:r w:rsidR="00A21E4D">
        <w:rPr>
          <w:rFonts w:ascii="Times New Roman" w:hAnsi="Times New Roman" w:cs="Times New Roman"/>
          <w:sz w:val="28"/>
          <w:szCs w:val="28"/>
        </w:rPr>
        <w:t xml:space="preserve">навыков профессионального литературоведческого анализа. </w:t>
      </w:r>
    </w:p>
    <w:p w:rsidR="00A21E4D" w:rsidRDefault="00B00DEC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контроля знаний</w:t>
      </w:r>
      <w:r w:rsidR="00770734">
        <w:rPr>
          <w:rFonts w:ascii="Times New Roman" w:hAnsi="Times New Roman" w:cs="Times New Roman"/>
          <w:sz w:val="28"/>
          <w:szCs w:val="28"/>
        </w:rPr>
        <w:t xml:space="preserve"> </w:t>
      </w:r>
      <w:r w:rsidRPr="00B00DEC">
        <w:rPr>
          <w:rFonts w:ascii="Times New Roman" w:hAnsi="Times New Roman" w:cs="Times New Roman"/>
          <w:sz w:val="28"/>
          <w:szCs w:val="28"/>
        </w:rPr>
        <w:t xml:space="preserve">электронного учебно-методического комплекса </w:t>
      </w:r>
      <w:r w:rsidR="00770734">
        <w:rPr>
          <w:rFonts w:ascii="Times New Roman" w:hAnsi="Times New Roman" w:cs="Times New Roman"/>
          <w:sz w:val="28"/>
          <w:szCs w:val="28"/>
        </w:rPr>
        <w:t xml:space="preserve">содержит материалы текущей и итоговой аттестации. </w:t>
      </w:r>
      <w:r w:rsidR="001660A8">
        <w:rPr>
          <w:rFonts w:ascii="Times New Roman" w:hAnsi="Times New Roman" w:cs="Times New Roman"/>
          <w:sz w:val="28"/>
          <w:szCs w:val="28"/>
        </w:rPr>
        <w:t>Данн</w:t>
      </w:r>
      <w:r w:rsidR="001239D6">
        <w:rPr>
          <w:rFonts w:ascii="Times New Roman" w:hAnsi="Times New Roman" w:cs="Times New Roman"/>
          <w:sz w:val="28"/>
          <w:szCs w:val="28"/>
        </w:rPr>
        <w:t>ый раздел</w:t>
      </w:r>
      <w:r>
        <w:rPr>
          <w:rFonts w:ascii="Times New Roman" w:hAnsi="Times New Roman" w:cs="Times New Roman"/>
          <w:sz w:val="28"/>
          <w:szCs w:val="28"/>
        </w:rPr>
        <w:t xml:space="preserve"> состоит из тестов, вопросов</w:t>
      </w:r>
      <w:r w:rsidR="00E37960">
        <w:rPr>
          <w:rFonts w:ascii="Times New Roman" w:hAnsi="Times New Roman" w:cs="Times New Roman"/>
          <w:sz w:val="28"/>
          <w:szCs w:val="28"/>
        </w:rPr>
        <w:t xml:space="preserve"> к контрольной работе</w:t>
      </w:r>
      <w:r w:rsidR="00BF398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перечня вопросов к </w:t>
      </w:r>
      <w:r w:rsidR="00A21E4D">
        <w:rPr>
          <w:rFonts w:ascii="Times New Roman" w:hAnsi="Times New Roman" w:cs="Times New Roman"/>
          <w:sz w:val="28"/>
          <w:szCs w:val="28"/>
        </w:rPr>
        <w:t xml:space="preserve">экзамену с выделением текстов </w:t>
      </w:r>
      <w:r>
        <w:rPr>
          <w:rFonts w:ascii="Times New Roman" w:hAnsi="Times New Roman" w:cs="Times New Roman"/>
          <w:sz w:val="28"/>
          <w:szCs w:val="28"/>
        </w:rPr>
        <w:t>художественных произведений для </w:t>
      </w:r>
      <w:r w:rsidR="00A21E4D">
        <w:rPr>
          <w:rFonts w:ascii="Times New Roman" w:hAnsi="Times New Roman" w:cs="Times New Roman"/>
          <w:sz w:val="28"/>
          <w:szCs w:val="28"/>
        </w:rPr>
        <w:t>обязательного чтения.</w:t>
      </w:r>
    </w:p>
    <w:p w:rsidR="00BF3981" w:rsidRDefault="00467399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399">
        <w:rPr>
          <w:rFonts w:ascii="Times New Roman" w:hAnsi="Times New Roman" w:cs="Times New Roman"/>
          <w:sz w:val="28"/>
          <w:szCs w:val="28"/>
        </w:rPr>
        <w:t xml:space="preserve">Вспомогательный раздел </w:t>
      </w:r>
      <w:r w:rsidR="00B00DEC" w:rsidRPr="00B00DEC">
        <w:rPr>
          <w:rFonts w:ascii="Times New Roman" w:hAnsi="Times New Roman" w:cs="Times New Roman"/>
          <w:sz w:val="28"/>
          <w:szCs w:val="28"/>
        </w:rPr>
        <w:t xml:space="preserve">электронного учебно-методического комплекса </w:t>
      </w:r>
      <w:r w:rsidR="00FE7976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Pr="00467399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7E55C0">
        <w:rPr>
          <w:rFonts w:ascii="Times New Roman" w:hAnsi="Times New Roman" w:cs="Times New Roman"/>
          <w:sz w:val="28"/>
          <w:szCs w:val="28"/>
        </w:rPr>
        <w:t>учебников</w:t>
      </w:r>
      <w:r w:rsidR="00E704D4">
        <w:rPr>
          <w:rFonts w:ascii="Times New Roman" w:hAnsi="Times New Roman" w:cs="Times New Roman"/>
          <w:sz w:val="28"/>
          <w:szCs w:val="28"/>
        </w:rPr>
        <w:t>, учебных, учебно-методических</w:t>
      </w:r>
      <w:r w:rsidR="00397C9B">
        <w:rPr>
          <w:rFonts w:ascii="Times New Roman" w:hAnsi="Times New Roman" w:cs="Times New Roman"/>
          <w:sz w:val="28"/>
          <w:szCs w:val="28"/>
        </w:rPr>
        <w:t xml:space="preserve"> пособий, </w:t>
      </w:r>
      <w:r w:rsidR="00E704D4">
        <w:rPr>
          <w:rFonts w:ascii="Times New Roman" w:hAnsi="Times New Roman" w:cs="Times New Roman"/>
          <w:sz w:val="28"/>
          <w:szCs w:val="28"/>
        </w:rPr>
        <w:t xml:space="preserve">монографий, </w:t>
      </w:r>
      <w:r w:rsidR="00397C9B">
        <w:rPr>
          <w:rFonts w:ascii="Times New Roman" w:hAnsi="Times New Roman" w:cs="Times New Roman"/>
          <w:sz w:val="28"/>
          <w:szCs w:val="28"/>
        </w:rPr>
        <w:t xml:space="preserve">научных </w:t>
      </w:r>
      <w:r w:rsidR="00E704D4">
        <w:rPr>
          <w:rFonts w:ascii="Times New Roman" w:hAnsi="Times New Roman" w:cs="Times New Roman"/>
          <w:sz w:val="28"/>
          <w:szCs w:val="28"/>
        </w:rPr>
        <w:t>и научно-методических статей</w:t>
      </w:r>
      <w:r w:rsidR="0057056A">
        <w:rPr>
          <w:rFonts w:ascii="Times New Roman" w:hAnsi="Times New Roman" w:cs="Times New Roman"/>
          <w:sz w:val="28"/>
          <w:szCs w:val="28"/>
        </w:rPr>
        <w:t xml:space="preserve">, </w:t>
      </w:r>
      <w:r w:rsidRPr="00467399">
        <w:rPr>
          <w:rFonts w:ascii="Times New Roman" w:hAnsi="Times New Roman" w:cs="Times New Roman"/>
          <w:sz w:val="28"/>
          <w:szCs w:val="28"/>
        </w:rPr>
        <w:t xml:space="preserve">рекомендуемых </w:t>
      </w:r>
      <w:r w:rsidR="00E704D4">
        <w:rPr>
          <w:rFonts w:ascii="Times New Roman" w:hAnsi="Times New Roman" w:cs="Times New Roman"/>
          <w:sz w:val="28"/>
          <w:szCs w:val="28"/>
        </w:rPr>
        <w:t>для </w:t>
      </w:r>
      <w:r w:rsidR="00A5433A">
        <w:rPr>
          <w:rFonts w:ascii="Times New Roman" w:hAnsi="Times New Roman" w:cs="Times New Roman"/>
          <w:sz w:val="28"/>
          <w:szCs w:val="28"/>
        </w:rPr>
        <w:t>изучения учебной дисциплины</w:t>
      </w:r>
      <w:r w:rsidR="00A21E4D">
        <w:rPr>
          <w:rFonts w:ascii="Times New Roman" w:hAnsi="Times New Roman" w:cs="Times New Roman"/>
          <w:sz w:val="28"/>
          <w:szCs w:val="28"/>
        </w:rPr>
        <w:t xml:space="preserve"> </w:t>
      </w:r>
      <w:r w:rsidR="00BF3981" w:rsidRPr="00BF3981">
        <w:rPr>
          <w:rFonts w:ascii="Times New Roman" w:hAnsi="Times New Roman" w:cs="Times New Roman"/>
          <w:sz w:val="28"/>
          <w:szCs w:val="28"/>
        </w:rPr>
        <w:t xml:space="preserve">«История литературы русского зарубежья». </w:t>
      </w:r>
    </w:p>
    <w:p w:rsidR="00927507" w:rsidRPr="00F542B3" w:rsidRDefault="00927507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2B3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CC2CD3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BF3981" w:rsidRPr="00BF3981">
        <w:rPr>
          <w:rFonts w:ascii="Times New Roman" w:hAnsi="Times New Roman" w:cs="Times New Roman"/>
          <w:sz w:val="28"/>
          <w:szCs w:val="28"/>
        </w:rPr>
        <w:t>«История</w:t>
      </w:r>
      <w:r w:rsidR="00BF3981">
        <w:rPr>
          <w:rFonts w:ascii="Times New Roman" w:hAnsi="Times New Roman" w:cs="Times New Roman"/>
          <w:sz w:val="28"/>
          <w:szCs w:val="28"/>
        </w:rPr>
        <w:t xml:space="preserve"> литературы русского зарубежья»</w:t>
      </w:r>
      <w:r w:rsidR="00BF3981" w:rsidRPr="00BF3981">
        <w:rPr>
          <w:rFonts w:ascii="Times New Roman" w:hAnsi="Times New Roman" w:cs="Times New Roman"/>
          <w:sz w:val="28"/>
          <w:szCs w:val="28"/>
        </w:rPr>
        <w:t xml:space="preserve"> </w:t>
      </w:r>
      <w:r w:rsidR="00CC2CD3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C041A0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="00CC2CD3">
        <w:rPr>
          <w:rFonts w:ascii="Times New Roman" w:hAnsi="Times New Roman" w:cs="Times New Roman"/>
          <w:sz w:val="28"/>
          <w:szCs w:val="28"/>
        </w:rPr>
        <w:t xml:space="preserve">предлагаемого ЭУМК </w:t>
      </w:r>
      <w:r w:rsidRPr="00F542B3">
        <w:rPr>
          <w:rFonts w:ascii="Times New Roman" w:hAnsi="Times New Roman" w:cs="Times New Roman"/>
          <w:sz w:val="28"/>
          <w:szCs w:val="28"/>
        </w:rPr>
        <w:t xml:space="preserve">студент </w:t>
      </w:r>
      <w:r w:rsidR="00BE059F">
        <w:rPr>
          <w:rFonts w:ascii="Times New Roman" w:hAnsi="Times New Roman" w:cs="Times New Roman"/>
          <w:sz w:val="28"/>
          <w:szCs w:val="28"/>
        </w:rPr>
        <w:t xml:space="preserve"> </w:t>
      </w:r>
      <w:r w:rsidRPr="00F542B3">
        <w:rPr>
          <w:rFonts w:ascii="Times New Roman" w:hAnsi="Times New Roman" w:cs="Times New Roman"/>
          <w:sz w:val="28"/>
          <w:szCs w:val="28"/>
        </w:rPr>
        <w:t xml:space="preserve">должен </w:t>
      </w:r>
      <w:r w:rsidRPr="00104535">
        <w:rPr>
          <w:rFonts w:ascii="Times New Roman" w:hAnsi="Times New Roman" w:cs="Times New Roman"/>
          <w:b/>
          <w:sz w:val="28"/>
          <w:szCs w:val="28"/>
        </w:rPr>
        <w:t>знать</w:t>
      </w:r>
      <w:r w:rsidRPr="00F542B3">
        <w:rPr>
          <w:rFonts w:ascii="Times New Roman" w:hAnsi="Times New Roman" w:cs="Times New Roman"/>
          <w:sz w:val="28"/>
          <w:szCs w:val="28"/>
        </w:rPr>
        <w:t>:</w:t>
      </w:r>
    </w:p>
    <w:p w:rsidR="008A7DC6" w:rsidRPr="008A7DC6" w:rsidRDefault="008A7DC6" w:rsidP="008A7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C6">
        <w:rPr>
          <w:rFonts w:ascii="Times New Roman" w:hAnsi="Times New Roman" w:cs="Times New Roman"/>
          <w:sz w:val="28"/>
          <w:szCs w:val="28"/>
        </w:rPr>
        <w:t>- литературный процесс и ориентироваться в нем;</w:t>
      </w:r>
    </w:p>
    <w:p w:rsidR="008A7DC6" w:rsidRDefault="008A7DC6" w:rsidP="008A7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C6">
        <w:rPr>
          <w:rFonts w:ascii="Times New Roman" w:hAnsi="Times New Roman" w:cs="Times New Roman"/>
          <w:sz w:val="28"/>
          <w:szCs w:val="28"/>
        </w:rPr>
        <w:t xml:space="preserve">- литературные направления, течения, </w:t>
      </w:r>
      <w:r>
        <w:rPr>
          <w:rFonts w:ascii="Times New Roman" w:hAnsi="Times New Roman" w:cs="Times New Roman"/>
          <w:sz w:val="28"/>
          <w:szCs w:val="28"/>
        </w:rPr>
        <w:t>художественные методы;</w:t>
      </w:r>
    </w:p>
    <w:p w:rsidR="00F76AB7" w:rsidRDefault="00F76AB7" w:rsidP="008A7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литературные школы, объединения, художественно-эстетические позиции их основателей и последователей;</w:t>
      </w:r>
    </w:p>
    <w:p w:rsidR="00F76AB7" w:rsidRPr="008A7DC6" w:rsidRDefault="00F76AB7" w:rsidP="008A7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периодические издания</w:t>
      </w:r>
      <w:r w:rsidR="00CC05E9">
        <w:rPr>
          <w:rFonts w:ascii="Times New Roman" w:hAnsi="Times New Roman" w:cs="Times New Roman"/>
          <w:sz w:val="28"/>
          <w:szCs w:val="28"/>
        </w:rPr>
        <w:t xml:space="preserve"> русской литературной диаспоры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7DC6" w:rsidRPr="008A7DC6" w:rsidRDefault="008A7DC6" w:rsidP="008A7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C6">
        <w:rPr>
          <w:rFonts w:ascii="Times New Roman" w:hAnsi="Times New Roman" w:cs="Times New Roman"/>
          <w:sz w:val="28"/>
          <w:szCs w:val="28"/>
        </w:rPr>
        <w:t xml:space="preserve">- жанры и стили, характерные для </w:t>
      </w:r>
      <w:r w:rsidR="0057056A">
        <w:rPr>
          <w:rFonts w:ascii="Times New Roman" w:hAnsi="Times New Roman" w:cs="Times New Roman"/>
          <w:sz w:val="28"/>
          <w:szCs w:val="28"/>
        </w:rPr>
        <w:t xml:space="preserve">прозы, поэзии и драматургии </w:t>
      </w:r>
      <w:r w:rsidRPr="008A7DC6">
        <w:rPr>
          <w:rFonts w:ascii="Times New Roman" w:hAnsi="Times New Roman" w:cs="Times New Roman"/>
          <w:sz w:val="28"/>
          <w:szCs w:val="28"/>
        </w:rPr>
        <w:t>русского зарубежья;</w:t>
      </w:r>
    </w:p>
    <w:p w:rsidR="008A7DC6" w:rsidRDefault="008A7DC6" w:rsidP="008A7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C6">
        <w:rPr>
          <w:rFonts w:ascii="Times New Roman" w:hAnsi="Times New Roman" w:cs="Times New Roman"/>
          <w:sz w:val="28"/>
          <w:szCs w:val="28"/>
        </w:rPr>
        <w:t>- творческое наследие крупнейших писателей</w:t>
      </w:r>
      <w:r w:rsidR="0057056A">
        <w:rPr>
          <w:rFonts w:ascii="Times New Roman" w:hAnsi="Times New Roman" w:cs="Times New Roman"/>
          <w:sz w:val="28"/>
          <w:szCs w:val="28"/>
        </w:rPr>
        <w:t>, представляющих литературу русской диаспоры «первой», «второй» и «третьей» волн</w:t>
      </w:r>
      <w:r w:rsidRPr="008A7DC6">
        <w:rPr>
          <w:rFonts w:ascii="Times New Roman" w:hAnsi="Times New Roman" w:cs="Times New Roman"/>
          <w:sz w:val="28"/>
          <w:szCs w:val="28"/>
        </w:rPr>
        <w:t>;</w:t>
      </w:r>
    </w:p>
    <w:p w:rsidR="00EA0DD5" w:rsidRDefault="00EA0DD5" w:rsidP="0010453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507" w:rsidRPr="00F542B3" w:rsidRDefault="00927507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535">
        <w:rPr>
          <w:rFonts w:ascii="Times New Roman" w:hAnsi="Times New Roman" w:cs="Times New Roman"/>
          <w:b/>
          <w:sz w:val="28"/>
          <w:szCs w:val="28"/>
        </w:rPr>
        <w:lastRenderedPageBreak/>
        <w:t>уметь</w:t>
      </w:r>
      <w:r w:rsidRPr="00F542B3">
        <w:rPr>
          <w:rFonts w:ascii="Times New Roman" w:hAnsi="Times New Roman" w:cs="Times New Roman"/>
          <w:sz w:val="28"/>
          <w:szCs w:val="28"/>
        </w:rPr>
        <w:t>:</w:t>
      </w:r>
    </w:p>
    <w:p w:rsidR="008A7DC6" w:rsidRPr="008A7DC6" w:rsidRDefault="008A7DC6" w:rsidP="008A7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C6">
        <w:rPr>
          <w:rFonts w:ascii="Times New Roman" w:hAnsi="Times New Roman" w:cs="Times New Roman"/>
          <w:sz w:val="28"/>
          <w:szCs w:val="28"/>
        </w:rPr>
        <w:t>- характеризовать литературный этап (период);</w:t>
      </w:r>
    </w:p>
    <w:p w:rsidR="008A7DC6" w:rsidRPr="008A7DC6" w:rsidRDefault="008A7DC6" w:rsidP="008A7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C6">
        <w:rPr>
          <w:rFonts w:ascii="Times New Roman" w:hAnsi="Times New Roman" w:cs="Times New Roman"/>
          <w:sz w:val="28"/>
          <w:szCs w:val="28"/>
        </w:rPr>
        <w:t>- определять литературное направление и его особенности;</w:t>
      </w:r>
    </w:p>
    <w:p w:rsidR="008A7DC6" w:rsidRPr="008A7DC6" w:rsidRDefault="008A7DC6" w:rsidP="008A7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C6">
        <w:rPr>
          <w:rFonts w:ascii="Times New Roman" w:hAnsi="Times New Roman" w:cs="Times New Roman"/>
          <w:sz w:val="28"/>
          <w:szCs w:val="28"/>
        </w:rPr>
        <w:t>- характеризовать творчество писателя;</w:t>
      </w:r>
    </w:p>
    <w:p w:rsidR="008A7DC6" w:rsidRPr="008A7DC6" w:rsidRDefault="008A7DC6" w:rsidP="008A7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C6">
        <w:rPr>
          <w:rFonts w:ascii="Times New Roman" w:hAnsi="Times New Roman" w:cs="Times New Roman"/>
          <w:sz w:val="28"/>
          <w:szCs w:val="28"/>
        </w:rPr>
        <w:t>- анализировать художественные произведения;</w:t>
      </w:r>
    </w:p>
    <w:p w:rsidR="008A7DC6" w:rsidRDefault="008A7DC6" w:rsidP="008A7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C6">
        <w:rPr>
          <w:rFonts w:ascii="Times New Roman" w:hAnsi="Times New Roman" w:cs="Times New Roman"/>
          <w:sz w:val="28"/>
          <w:szCs w:val="28"/>
        </w:rPr>
        <w:t>- выявлять закономерности литературного развития.</w:t>
      </w:r>
    </w:p>
    <w:p w:rsidR="00104535" w:rsidRPr="00104535" w:rsidRDefault="0010453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535">
        <w:rPr>
          <w:rFonts w:ascii="Times New Roman" w:hAnsi="Times New Roman" w:cs="Times New Roman"/>
          <w:b/>
          <w:sz w:val="28"/>
          <w:szCs w:val="28"/>
        </w:rPr>
        <w:t>владеть</w:t>
      </w:r>
      <w:r w:rsidRPr="001045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4535" w:rsidRPr="00104535" w:rsidRDefault="0010453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535">
        <w:rPr>
          <w:rFonts w:ascii="Times New Roman" w:hAnsi="Times New Roman" w:cs="Times New Roman"/>
          <w:sz w:val="28"/>
          <w:szCs w:val="28"/>
        </w:rPr>
        <w:t>- навыками профессионального литературоведческого анализа художественного произведения;</w:t>
      </w:r>
    </w:p>
    <w:p w:rsidR="00104535" w:rsidRPr="00F542B3" w:rsidRDefault="00104535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535">
        <w:rPr>
          <w:rFonts w:ascii="Times New Roman" w:hAnsi="Times New Roman" w:cs="Times New Roman"/>
          <w:sz w:val="28"/>
          <w:szCs w:val="28"/>
        </w:rPr>
        <w:t xml:space="preserve">- понятиями и терминами, связанными со спецификой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 w:rsidR="00F76AB7">
        <w:rPr>
          <w:rFonts w:ascii="Times New Roman" w:hAnsi="Times New Roman" w:cs="Times New Roman"/>
          <w:sz w:val="28"/>
          <w:szCs w:val="28"/>
        </w:rPr>
        <w:t xml:space="preserve"> русской литературной диаспоры как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535">
        <w:rPr>
          <w:rFonts w:ascii="Times New Roman" w:hAnsi="Times New Roman" w:cs="Times New Roman"/>
          <w:sz w:val="28"/>
          <w:szCs w:val="28"/>
        </w:rPr>
        <w:t>русской литературы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AB7">
        <w:rPr>
          <w:rFonts w:ascii="Times New Roman" w:hAnsi="Times New Roman" w:cs="Times New Roman"/>
          <w:sz w:val="28"/>
          <w:szCs w:val="28"/>
        </w:rPr>
        <w:t xml:space="preserve">ХХ века </w:t>
      </w:r>
      <w:r w:rsidRPr="00104535">
        <w:rPr>
          <w:rFonts w:ascii="Times New Roman" w:hAnsi="Times New Roman" w:cs="Times New Roman"/>
          <w:sz w:val="28"/>
          <w:szCs w:val="28"/>
        </w:rPr>
        <w:t>применяя их в процессе анализа художественных произведений.</w:t>
      </w:r>
    </w:p>
    <w:p w:rsidR="00927507" w:rsidRPr="00104535" w:rsidRDefault="00365613" w:rsidP="001045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27507" w:rsidRPr="00F542B3">
        <w:rPr>
          <w:rFonts w:ascii="Times New Roman" w:hAnsi="Times New Roman" w:cs="Times New Roman"/>
          <w:sz w:val="28"/>
          <w:szCs w:val="28"/>
        </w:rPr>
        <w:t>удиторное количество часов</w:t>
      </w:r>
      <w:r w:rsidR="00104535">
        <w:rPr>
          <w:rFonts w:ascii="Times New Roman" w:hAnsi="Times New Roman" w:cs="Times New Roman"/>
          <w:sz w:val="28"/>
          <w:szCs w:val="28"/>
        </w:rPr>
        <w:t xml:space="preserve"> по дисциплине </w:t>
      </w:r>
      <w:r w:rsidR="00BF3981" w:rsidRPr="00BF3981">
        <w:rPr>
          <w:rFonts w:ascii="Times New Roman" w:hAnsi="Times New Roman" w:cs="Times New Roman"/>
          <w:sz w:val="28"/>
          <w:szCs w:val="28"/>
        </w:rPr>
        <w:t xml:space="preserve">«История </w:t>
      </w:r>
      <w:r w:rsidR="00BF3981">
        <w:rPr>
          <w:rFonts w:ascii="Times New Roman" w:hAnsi="Times New Roman" w:cs="Times New Roman"/>
          <w:sz w:val="28"/>
          <w:szCs w:val="28"/>
        </w:rPr>
        <w:t>литературы русского зарубежья»</w:t>
      </w:r>
      <w:r w:rsidR="008361F9">
        <w:rPr>
          <w:rFonts w:ascii="Times New Roman" w:hAnsi="Times New Roman" w:cs="Times New Roman"/>
          <w:sz w:val="28"/>
          <w:szCs w:val="28"/>
        </w:rPr>
        <w:t xml:space="preserve"> на дневном отделении – 34 часа</w:t>
      </w:r>
      <w:r w:rsidR="00BF3981">
        <w:rPr>
          <w:rFonts w:ascii="Times New Roman" w:hAnsi="Times New Roman" w:cs="Times New Roman"/>
          <w:sz w:val="28"/>
          <w:szCs w:val="28"/>
        </w:rPr>
        <w:t>, из них: лекции – 24 часа, практические занятия – 10</w:t>
      </w:r>
      <w:r w:rsidR="00104535">
        <w:rPr>
          <w:rFonts w:ascii="Times New Roman" w:hAnsi="Times New Roman" w:cs="Times New Roman"/>
          <w:sz w:val="28"/>
          <w:szCs w:val="28"/>
        </w:rPr>
        <w:t xml:space="preserve"> часов. Формы</w:t>
      </w:r>
      <w:r w:rsidR="00927507" w:rsidRPr="00F542B3">
        <w:rPr>
          <w:rFonts w:ascii="Times New Roman" w:hAnsi="Times New Roman" w:cs="Times New Roman"/>
          <w:sz w:val="28"/>
          <w:szCs w:val="28"/>
        </w:rPr>
        <w:t xml:space="preserve"> отчётности –</w:t>
      </w:r>
      <w:r w:rsidR="00BF3981">
        <w:rPr>
          <w:rFonts w:ascii="Times New Roman" w:hAnsi="Times New Roman" w:cs="Times New Roman"/>
          <w:sz w:val="28"/>
          <w:szCs w:val="28"/>
        </w:rPr>
        <w:t xml:space="preserve"> </w:t>
      </w:r>
      <w:r w:rsidR="00104535" w:rsidRPr="00104535">
        <w:rPr>
          <w:rFonts w:ascii="Times New Roman" w:hAnsi="Times New Roman" w:cs="Times New Roman"/>
          <w:sz w:val="28"/>
          <w:szCs w:val="28"/>
        </w:rPr>
        <w:t>экзамен</w:t>
      </w:r>
      <w:r w:rsidR="00BF3981">
        <w:rPr>
          <w:rFonts w:ascii="Times New Roman" w:hAnsi="Times New Roman" w:cs="Times New Roman"/>
          <w:sz w:val="28"/>
          <w:szCs w:val="28"/>
        </w:rPr>
        <w:t xml:space="preserve"> (6</w:t>
      </w:r>
      <w:r w:rsidR="008361F9">
        <w:rPr>
          <w:rFonts w:ascii="Times New Roman" w:hAnsi="Times New Roman" w:cs="Times New Roman"/>
          <w:sz w:val="28"/>
          <w:szCs w:val="28"/>
        </w:rPr>
        <w:t> </w:t>
      </w:r>
      <w:r w:rsidR="007E7682">
        <w:rPr>
          <w:rFonts w:ascii="Times New Roman" w:hAnsi="Times New Roman" w:cs="Times New Roman"/>
          <w:sz w:val="28"/>
          <w:szCs w:val="28"/>
        </w:rPr>
        <w:t>семестр)</w:t>
      </w:r>
      <w:r w:rsidR="00104535" w:rsidRPr="00104535">
        <w:rPr>
          <w:rFonts w:ascii="Times New Roman" w:hAnsi="Times New Roman" w:cs="Times New Roman"/>
          <w:sz w:val="28"/>
          <w:szCs w:val="28"/>
        </w:rPr>
        <w:t>.</w:t>
      </w:r>
      <w:r w:rsidR="00C05172">
        <w:rPr>
          <w:rFonts w:ascii="Times New Roman" w:hAnsi="Times New Roman" w:cs="Times New Roman"/>
          <w:sz w:val="28"/>
          <w:szCs w:val="28"/>
        </w:rPr>
        <w:t xml:space="preserve"> Аудиторное количество часов на заочном отделении –</w:t>
      </w:r>
      <w:r w:rsidR="008361F9">
        <w:rPr>
          <w:rFonts w:ascii="Times New Roman" w:hAnsi="Times New Roman" w:cs="Times New Roman"/>
          <w:sz w:val="28"/>
          <w:szCs w:val="28"/>
        </w:rPr>
        <w:t xml:space="preserve"> 8 часов</w:t>
      </w:r>
      <w:r w:rsidR="00871A1E">
        <w:rPr>
          <w:rFonts w:ascii="Times New Roman" w:hAnsi="Times New Roman" w:cs="Times New Roman"/>
          <w:sz w:val="28"/>
          <w:szCs w:val="28"/>
        </w:rPr>
        <w:t>, из </w:t>
      </w:r>
      <w:r w:rsidR="00C05172">
        <w:rPr>
          <w:rFonts w:ascii="Times New Roman" w:hAnsi="Times New Roman" w:cs="Times New Roman"/>
          <w:sz w:val="28"/>
          <w:szCs w:val="28"/>
        </w:rPr>
        <w:t xml:space="preserve">них: лекции – 8 часов. </w:t>
      </w:r>
      <w:r w:rsidR="00C05172" w:rsidRPr="00C05172">
        <w:rPr>
          <w:rFonts w:ascii="Times New Roman" w:hAnsi="Times New Roman" w:cs="Times New Roman"/>
          <w:sz w:val="28"/>
          <w:szCs w:val="28"/>
        </w:rPr>
        <w:t>Формы</w:t>
      </w:r>
      <w:r w:rsidR="00C05172">
        <w:rPr>
          <w:rFonts w:ascii="Times New Roman" w:hAnsi="Times New Roman" w:cs="Times New Roman"/>
          <w:sz w:val="28"/>
          <w:szCs w:val="28"/>
        </w:rPr>
        <w:t xml:space="preserve"> отчётности – экзамен (7 семестр</w:t>
      </w:r>
      <w:r w:rsidR="00C05172" w:rsidRPr="00C05172">
        <w:rPr>
          <w:rFonts w:ascii="Times New Roman" w:hAnsi="Times New Roman" w:cs="Times New Roman"/>
          <w:sz w:val="28"/>
          <w:szCs w:val="28"/>
        </w:rPr>
        <w:t>).</w:t>
      </w:r>
    </w:p>
    <w:p w:rsidR="00110D68" w:rsidRPr="00927507" w:rsidRDefault="00110D68" w:rsidP="00104535">
      <w:pPr>
        <w:pStyle w:val="a3"/>
        <w:ind w:firstLine="709"/>
        <w:jc w:val="both"/>
      </w:pPr>
      <w:bookmarkStart w:id="0" w:name="_GoBack"/>
      <w:bookmarkEnd w:id="0"/>
    </w:p>
    <w:sectPr w:rsidR="00110D68" w:rsidRPr="00927507" w:rsidSect="00B70C97">
      <w:footerReference w:type="default" r:id="rId9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60" w:rsidRDefault="00A34360" w:rsidP="00B70C97">
      <w:pPr>
        <w:spacing w:after="0" w:line="240" w:lineRule="auto"/>
      </w:pPr>
      <w:r>
        <w:separator/>
      </w:r>
    </w:p>
  </w:endnote>
  <w:endnote w:type="continuationSeparator" w:id="0">
    <w:p w:rsidR="00A34360" w:rsidRDefault="00A34360" w:rsidP="00B70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332223"/>
      <w:docPartObj>
        <w:docPartGallery w:val="Page Numbers (Bottom of Page)"/>
        <w:docPartUnique/>
      </w:docPartObj>
    </w:sdtPr>
    <w:sdtEndPr/>
    <w:sdtContent>
      <w:p w:rsidR="00B70C97" w:rsidRDefault="00B70C9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A1E">
          <w:rPr>
            <w:noProof/>
          </w:rPr>
          <w:t>5</w:t>
        </w:r>
        <w:r>
          <w:fldChar w:fldCharType="end"/>
        </w:r>
      </w:p>
    </w:sdtContent>
  </w:sdt>
  <w:p w:rsidR="00B70C97" w:rsidRDefault="00B70C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60" w:rsidRDefault="00A34360" w:rsidP="00B70C97">
      <w:pPr>
        <w:spacing w:after="0" w:line="240" w:lineRule="auto"/>
      </w:pPr>
      <w:r>
        <w:separator/>
      </w:r>
    </w:p>
  </w:footnote>
  <w:footnote w:type="continuationSeparator" w:id="0">
    <w:p w:rsidR="00A34360" w:rsidRDefault="00A34360" w:rsidP="00B70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462B"/>
    <w:multiLevelType w:val="hybridMultilevel"/>
    <w:tmpl w:val="F40C345C"/>
    <w:lvl w:ilvl="0" w:tplc="CC7436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0757F"/>
    <w:multiLevelType w:val="hybridMultilevel"/>
    <w:tmpl w:val="BA62F4AE"/>
    <w:lvl w:ilvl="0" w:tplc="C53E6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B320DC"/>
    <w:multiLevelType w:val="hybridMultilevel"/>
    <w:tmpl w:val="71F8C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FE3"/>
    <w:rsid w:val="000148C6"/>
    <w:rsid w:val="0004137F"/>
    <w:rsid w:val="000828FA"/>
    <w:rsid w:val="00091464"/>
    <w:rsid w:val="00092236"/>
    <w:rsid w:val="00092703"/>
    <w:rsid w:val="000C2FE1"/>
    <w:rsid w:val="00104535"/>
    <w:rsid w:val="00105467"/>
    <w:rsid w:val="00110D68"/>
    <w:rsid w:val="001239D6"/>
    <w:rsid w:val="001266DC"/>
    <w:rsid w:val="00136FE3"/>
    <w:rsid w:val="00154D9A"/>
    <w:rsid w:val="00157B2B"/>
    <w:rsid w:val="001660A8"/>
    <w:rsid w:val="00183906"/>
    <w:rsid w:val="00185428"/>
    <w:rsid w:val="001A1031"/>
    <w:rsid w:val="001C4039"/>
    <w:rsid w:val="00200A35"/>
    <w:rsid w:val="002934FC"/>
    <w:rsid w:val="002F3253"/>
    <w:rsid w:val="003345D9"/>
    <w:rsid w:val="003609EF"/>
    <w:rsid w:val="00365613"/>
    <w:rsid w:val="00397C9B"/>
    <w:rsid w:val="003A022A"/>
    <w:rsid w:val="003C1124"/>
    <w:rsid w:val="00415A31"/>
    <w:rsid w:val="004447F5"/>
    <w:rsid w:val="004617E4"/>
    <w:rsid w:val="00467399"/>
    <w:rsid w:val="00476CE6"/>
    <w:rsid w:val="004937B3"/>
    <w:rsid w:val="00496F68"/>
    <w:rsid w:val="004A2663"/>
    <w:rsid w:val="004A493C"/>
    <w:rsid w:val="004B2CBD"/>
    <w:rsid w:val="004E4248"/>
    <w:rsid w:val="00523A41"/>
    <w:rsid w:val="00543BF7"/>
    <w:rsid w:val="00550BB6"/>
    <w:rsid w:val="005629CE"/>
    <w:rsid w:val="00566FEF"/>
    <w:rsid w:val="0057056A"/>
    <w:rsid w:val="00592260"/>
    <w:rsid w:val="0061601F"/>
    <w:rsid w:val="00692847"/>
    <w:rsid w:val="006942BB"/>
    <w:rsid w:val="006D0DC0"/>
    <w:rsid w:val="006D7C35"/>
    <w:rsid w:val="006F0CBB"/>
    <w:rsid w:val="006F6F09"/>
    <w:rsid w:val="00770734"/>
    <w:rsid w:val="007939BE"/>
    <w:rsid w:val="00796BA0"/>
    <w:rsid w:val="007A0585"/>
    <w:rsid w:val="007E4BEF"/>
    <w:rsid w:val="007E55C0"/>
    <w:rsid w:val="007E7682"/>
    <w:rsid w:val="007E7DF7"/>
    <w:rsid w:val="0082698B"/>
    <w:rsid w:val="008361F9"/>
    <w:rsid w:val="00871A1E"/>
    <w:rsid w:val="008A7DC6"/>
    <w:rsid w:val="00927507"/>
    <w:rsid w:val="009927F8"/>
    <w:rsid w:val="009B255C"/>
    <w:rsid w:val="009C033B"/>
    <w:rsid w:val="009C780A"/>
    <w:rsid w:val="009E19F4"/>
    <w:rsid w:val="009F3E38"/>
    <w:rsid w:val="009F6977"/>
    <w:rsid w:val="00A21E4D"/>
    <w:rsid w:val="00A3084F"/>
    <w:rsid w:val="00A34360"/>
    <w:rsid w:val="00A35194"/>
    <w:rsid w:val="00A5433A"/>
    <w:rsid w:val="00A94CE7"/>
    <w:rsid w:val="00AB7CB9"/>
    <w:rsid w:val="00AC15B9"/>
    <w:rsid w:val="00B00DEC"/>
    <w:rsid w:val="00B06748"/>
    <w:rsid w:val="00B24347"/>
    <w:rsid w:val="00B55BDB"/>
    <w:rsid w:val="00B642DD"/>
    <w:rsid w:val="00B70C97"/>
    <w:rsid w:val="00B72891"/>
    <w:rsid w:val="00B7588C"/>
    <w:rsid w:val="00BC4C31"/>
    <w:rsid w:val="00BC6B2D"/>
    <w:rsid w:val="00BE059F"/>
    <w:rsid w:val="00BF3981"/>
    <w:rsid w:val="00C041A0"/>
    <w:rsid w:val="00C05172"/>
    <w:rsid w:val="00C50DA8"/>
    <w:rsid w:val="00CC05E9"/>
    <w:rsid w:val="00CC2CD3"/>
    <w:rsid w:val="00CC52E1"/>
    <w:rsid w:val="00CE3833"/>
    <w:rsid w:val="00CE3FB8"/>
    <w:rsid w:val="00D5060A"/>
    <w:rsid w:val="00D75864"/>
    <w:rsid w:val="00D85B15"/>
    <w:rsid w:val="00D91CE7"/>
    <w:rsid w:val="00DA1F4B"/>
    <w:rsid w:val="00DA3CAC"/>
    <w:rsid w:val="00DE47BA"/>
    <w:rsid w:val="00DE4E1D"/>
    <w:rsid w:val="00DE6EAD"/>
    <w:rsid w:val="00E31556"/>
    <w:rsid w:val="00E37960"/>
    <w:rsid w:val="00E704D4"/>
    <w:rsid w:val="00E774A0"/>
    <w:rsid w:val="00E8038D"/>
    <w:rsid w:val="00E83227"/>
    <w:rsid w:val="00EA0DD5"/>
    <w:rsid w:val="00EC1878"/>
    <w:rsid w:val="00EC2CF4"/>
    <w:rsid w:val="00F0221F"/>
    <w:rsid w:val="00F20F00"/>
    <w:rsid w:val="00F53EA9"/>
    <w:rsid w:val="00F542B3"/>
    <w:rsid w:val="00F57163"/>
    <w:rsid w:val="00F62306"/>
    <w:rsid w:val="00F76AB7"/>
    <w:rsid w:val="00F93B9C"/>
    <w:rsid w:val="00F957A9"/>
    <w:rsid w:val="00FB2996"/>
    <w:rsid w:val="00FC1697"/>
    <w:rsid w:val="00FE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50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7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0C97"/>
  </w:style>
  <w:style w:type="paragraph" w:styleId="a6">
    <w:name w:val="footer"/>
    <w:basedOn w:val="a"/>
    <w:link w:val="a7"/>
    <w:uiPriority w:val="99"/>
    <w:unhideWhenUsed/>
    <w:rsid w:val="00B7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C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50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7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0C97"/>
  </w:style>
  <w:style w:type="paragraph" w:styleId="a6">
    <w:name w:val="footer"/>
    <w:basedOn w:val="a"/>
    <w:link w:val="a7"/>
    <w:uiPriority w:val="99"/>
    <w:unhideWhenUsed/>
    <w:rsid w:val="00B7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3FCD-2DD3-4575-B2B7-02806F39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27</cp:revision>
  <cp:lastPrinted>2018-04-10T11:21:00Z</cp:lastPrinted>
  <dcterms:created xsi:type="dcterms:W3CDTF">2019-01-17T07:00:00Z</dcterms:created>
  <dcterms:modified xsi:type="dcterms:W3CDTF">2019-01-24T08:49:00Z</dcterms:modified>
</cp:coreProperties>
</file>